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A8D" w:rsidRPr="006F5854" w:rsidRDefault="00900F7C" w:rsidP="00AA5A8D">
      <w:pPr>
        <w:widowControl w:val="0"/>
        <w:spacing w:after="0" w:line="240" w:lineRule="auto"/>
        <w:rPr>
          <w:rFonts w:ascii="Times New Roman" w:eastAsia="Times New Roman" w:hAnsi="Times New Roman"/>
          <w:color w:val="000000"/>
          <w:sz w:val="26"/>
          <w:szCs w:val="26"/>
          <w:lang w:eastAsia="ru-RU" w:bidi="ru-RU"/>
        </w:rPr>
      </w:pPr>
      <w:bookmarkStart w:id="0" w:name="_Toc354667357"/>
      <w:bookmarkStart w:id="1" w:name="_Toc354667567"/>
      <w:r w:rsidRPr="00900F7C">
        <w:rPr>
          <w:rFonts w:ascii="Times New Roman" w:eastAsia="Times New Roman" w:hAnsi="Times New Roman"/>
          <w:noProof/>
          <w:color w:val="000000"/>
          <w:sz w:val="26"/>
          <w:szCs w:val="26"/>
          <w:lang w:eastAsia="ru-RU"/>
        </w:rPr>
        <w:drawing>
          <wp:inline distT="0" distB="0" distL="0" distR="0">
            <wp:extent cx="5936615" cy="8170121"/>
            <wp:effectExtent l="0" t="0" r="0" b="0"/>
            <wp:docPr id="1" name="Рисунок 1" descr="E:\Ирина Александровна 04.04\МР ПО СР\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рина Александровна 04.04\МР ПО СР\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6615" cy="8170121"/>
                    </a:xfrm>
                    <a:prstGeom prst="rect">
                      <a:avLst/>
                    </a:prstGeom>
                    <a:noFill/>
                    <a:ln>
                      <a:noFill/>
                    </a:ln>
                  </pic:spPr>
                </pic:pic>
              </a:graphicData>
            </a:graphic>
          </wp:inline>
        </w:drawing>
      </w:r>
    </w:p>
    <w:p w:rsidR="00900F7C" w:rsidRDefault="00900F7C" w:rsidP="008B0678">
      <w:pPr>
        <w:widowControl w:val="0"/>
        <w:spacing w:line="240" w:lineRule="auto"/>
        <w:ind w:firstLine="567"/>
        <w:jc w:val="both"/>
        <w:rPr>
          <w:rFonts w:ascii="Times New Roman" w:eastAsia="Times New Roman" w:hAnsi="Times New Roman"/>
          <w:color w:val="000000"/>
          <w:sz w:val="26"/>
          <w:szCs w:val="26"/>
          <w:lang w:eastAsia="ru-RU" w:bidi="ru-RU"/>
        </w:rPr>
      </w:pPr>
    </w:p>
    <w:p w:rsidR="00900F7C" w:rsidRDefault="00900F7C" w:rsidP="008B0678">
      <w:pPr>
        <w:widowControl w:val="0"/>
        <w:spacing w:line="240" w:lineRule="auto"/>
        <w:ind w:firstLine="567"/>
        <w:jc w:val="both"/>
        <w:rPr>
          <w:rFonts w:ascii="Times New Roman" w:eastAsia="Times New Roman" w:hAnsi="Times New Roman"/>
          <w:color w:val="000000"/>
          <w:sz w:val="26"/>
          <w:szCs w:val="26"/>
          <w:lang w:eastAsia="ru-RU" w:bidi="ru-RU"/>
        </w:rPr>
      </w:pPr>
    </w:p>
    <w:p w:rsidR="00900F7C" w:rsidRDefault="00900F7C" w:rsidP="008B0678">
      <w:pPr>
        <w:widowControl w:val="0"/>
        <w:spacing w:line="240" w:lineRule="auto"/>
        <w:ind w:firstLine="567"/>
        <w:jc w:val="both"/>
        <w:rPr>
          <w:rFonts w:ascii="Times New Roman" w:eastAsia="Times New Roman" w:hAnsi="Times New Roman"/>
          <w:color w:val="000000"/>
          <w:sz w:val="26"/>
          <w:szCs w:val="26"/>
          <w:lang w:eastAsia="ru-RU" w:bidi="ru-RU"/>
        </w:rPr>
      </w:pPr>
    </w:p>
    <w:p w:rsidR="008B0678" w:rsidRPr="006F5854" w:rsidRDefault="008B0678" w:rsidP="008B0678">
      <w:pPr>
        <w:widowControl w:val="0"/>
        <w:spacing w:line="240" w:lineRule="auto"/>
        <w:ind w:firstLine="567"/>
        <w:jc w:val="both"/>
        <w:rPr>
          <w:rFonts w:ascii="Times New Roman" w:eastAsia="Times New Roman" w:hAnsi="Times New Roman"/>
          <w:color w:val="000000"/>
          <w:sz w:val="26"/>
          <w:szCs w:val="26"/>
          <w:lang w:eastAsia="ru-RU" w:bidi="ru-RU"/>
        </w:rPr>
      </w:pPr>
      <w:bookmarkStart w:id="2" w:name="_GoBack"/>
      <w:bookmarkEnd w:id="2"/>
      <w:r w:rsidRPr="006F5854">
        <w:rPr>
          <w:rFonts w:ascii="Times New Roman" w:eastAsia="Times New Roman" w:hAnsi="Times New Roman"/>
          <w:color w:val="000000"/>
          <w:sz w:val="26"/>
          <w:szCs w:val="26"/>
          <w:lang w:eastAsia="ru-RU" w:bidi="ru-RU"/>
        </w:rPr>
        <w:lastRenderedPageBreak/>
        <w:t>Методические указания разработаны на основе:</w:t>
      </w:r>
    </w:p>
    <w:p w:rsidR="008B0678" w:rsidRPr="006F5854" w:rsidRDefault="008B0678" w:rsidP="008B0678">
      <w:pPr>
        <w:spacing w:line="240" w:lineRule="auto"/>
        <w:jc w:val="both"/>
        <w:rPr>
          <w:rFonts w:ascii="Times New Roman" w:hAnsi="Times New Roman"/>
          <w:sz w:val="26"/>
          <w:szCs w:val="26"/>
        </w:rPr>
      </w:pPr>
      <w:r w:rsidRPr="006F5854">
        <w:rPr>
          <w:rFonts w:ascii="Times New Roman" w:hAnsi="Times New Roman"/>
          <w:sz w:val="26"/>
          <w:szCs w:val="26"/>
        </w:rPr>
        <w:t>- Федерального государственного образовательного стандарта общего среднего образования;</w:t>
      </w:r>
    </w:p>
    <w:p w:rsidR="008B0678" w:rsidRPr="006F5854" w:rsidRDefault="008B0678" w:rsidP="008B0678">
      <w:pPr>
        <w:spacing w:line="240" w:lineRule="auto"/>
        <w:jc w:val="both"/>
        <w:rPr>
          <w:rFonts w:ascii="Times New Roman" w:hAnsi="Times New Roman"/>
          <w:sz w:val="26"/>
          <w:szCs w:val="26"/>
        </w:rPr>
      </w:pPr>
      <w:r w:rsidRPr="006F5854">
        <w:rPr>
          <w:rFonts w:ascii="Times New Roman" w:hAnsi="Times New Roman"/>
          <w:sz w:val="26"/>
          <w:szCs w:val="26"/>
        </w:rPr>
        <w:t>- Федерального государственного образовательного стандарта среднего профессионального образования по специальности 22.02.06 Сварочное производство, утвержденного Приказом №360 от 21.04.2014 г., входящей  в угс</w:t>
      </w:r>
    </w:p>
    <w:p w:rsidR="008B0678" w:rsidRPr="006F5854" w:rsidRDefault="008B0678" w:rsidP="008B0678">
      <w:pPr>
        <w:spacing w:line="240" w:lineRule="auto"/>
        <w:jc w:val="both"/>
        <w:rPr>
          <w:rFonts w:ascii="Times New Roman" w:hAnsi="Times New Roman"/>
          <w:sz w:val="26"/>
          <w:szCs w:val="26"/>
        </w:rPr>
      </w:pPr>
      <w:r w:rsidRPr="006F5854">
        <w:rPr>
          <w:rFonts w:ascii="Times New Roman" w:hAnsi="Times New Roman"/>
          <w:sz w:val="26"/>
          <w:szCs w:val="26"/>
        </w:rPr>
        <w:t xml:space="preserve">- основной профессиональной образовательной программы по специальности 22.02.06 Сварочное производство, 2019 г., </w:t>
      </w:r>
    </w:p>
    <w:p w:rsidR="00AA5A8D" w:rsidRPr="006F5854" w:rsidRDefault="00AA5A8D" w:rsidP="008B0678">
      <w:pPr>
        <w:widowControl w:val="0"/>
        <w:spacing w:after="0"/>
        <w:jc w:val="both"/>
        <w:rPr>
          <w:rFonts w:ascii="Times New Roman" w:eastAsia="Times New Roman" w:hAnsi="Times New Roman"/>
          <w:color w:val="000000"/>
          <w:sz w:val="26"/>
          <w:szCs w:val="26"/>
          <w:lang w:eastAsia="ru-RU" w:bidi="ru-RU"/>
        </w:rPr>
      </w:pPr>
      <w:r w:rsidRPr="006F5854">
        <w:rPr>
          <w:rFonts w:ascii="Times New Roman" w:hAnsi="Times New Roman"/>
          <w:color w:val="000000"/>
          <w:sz w:val="26"/>
          <w:szCs w:val="26"/>
          <w:lang w:eastAsia="ru-RU" w:bidi="ru-RU"/>
        </w:rPr>
        <w:t xml:space="preserve">-рабочей программы учебной дисциплины </w:t>
      </w:r>
      <w:r w:rsidR="008B0678" w:rsidRPr="006F5854">
        <w:rPr>
          <w:rFonts w:ascii="Times New Roman" w:eastAsia="Times New Roman" w:hAnsi="Times New Roman"/>
          <w:color w:val="000000"/>
          <w:sz w:val="26"/>
          <w:szCs w:val="26"/>
          <w:lang w:eastAsia="ru-RU" w:bidi="ru-RU"/>
        </w:rPr>
        <w:t>ОУД.08 Астрономия,2019</w:t>
      </w:r>
      <w:r w:rsidRPr="006F5854">
        <w:rPr>
          <w:rFonts w:ascii="Times New Roman" w:eastAsia="Times New Roman" w:hAnsi="Times New Roman"/>
          <w:color w:val="000000"/>
          <w:sz w:val="26"/>
          <w:szCs w:val="26"/>
          <w:lang w:eastAsia="ru-RU" w:bidi="ru-RU"/>
        </w:rPr>
        <w:t>г.</w:t>
      </w:r>
    </w:p>
    <w:p w:rsidR="00AA5A8D" w:rsidRPr="006F5854" w:rsidRDefault="00AA5A8D" w:rsidP="00AA5A8D">
      <w:pPr>
        <w:widowControl w:val="0"/>
        <w:spacing w:after="0" w:line="240" w:lineRule="auto"/>
        <w:jc w:val="center"/>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ab/>
      </w:r>
    </w:p>
    <w:p w:rsidR="00AA5A8D" w:rsidRPr="006F5854" w:rsidRDefault="00AA5A8D" w:rsidP="00AA5A8D">
      <w:pPr>
        <w:widowControl w:val="0"/>
        <w:spacing w:after="0" w:line="240" w:lineRule="auto"/>
        <w:jc w:val="center"/>
        <w:rPr>
          <w:rFonts w:ascii="Times New Roman" w:eastAsia="Times New Roman" w:hAnsi="Times New Roman"/>
          <w:color w:val="000000"/>
          <w:sz w:val="26"/>
          <w:szCs w:val="26"/>
          <w:lang w:eastAsia="ru-RU" w:bidi="ru-RU"/>
        </w:rPr>
      </w:pPr>
    </w:p>
    <w:p w:rsidR="00AA5A8D" w:rsidRPr="006F5854" w:rsidRDefault="00AA5A8D" w:rsidP="00AA5A8D">
      <w:pPr>
        <w:spacing w:after="0" w:line="240" w:lineRule="auto"/>
        <w:jc w:val="center"/>
        <w:rPr>
          <w:rFonts w:ascii="Times New Roman" w:hAnsi="Times New Roman"/>
          <w:b/>
          <w:sz w:val="26"/>
          <w:szCs w:val="26"/>
        </w:rPr>
      </w:pPr>
    </w:p>
    <w:bookmarkEnd w:id="0"/>
    <w:bookmarkEnd w:id="1"/>
    <w:p w:rsidR="00111752" w:rsidRPr="006F5854" w:rsidRDefault="00111752" w:rsidP="00AA5A8D">
      <w:pPr>
        <w:spacing w:after="0" w:line="240" w:lineRule="auto"/>
        <w:jc w:val="both"/>
        <w:rPr>
          <w:rFonts w:ascii="Times New Roman" w:hAnsi="Times New Roman"/>
          <w:b/>
          <w:sz w:val="26"/>
          <w:szCs w:val="26"/>
          <w:u w:val="single"/>
        </w:rPr>
      </w:pPr>
    </w:p>
    <w:p w:rsidR="00111752" w:rsidRPr="006F5854" w:rsidRDefault="00111752" w:rsidP="00AA5A8D">
      <w:pPr>
        <w:spacing w:after="0" w:line="240" w:lineRule="auto"/>
        <w:jc w:val="both"/>
        <w:rPr>
          <w:rFonts w:ascii="Times New Roman" w:hAnsi="Times New Roman"/>
          <w:sz w:val="26"/>
          <w:szCs w:val="26"/>
          <w:u w:val="single"/>
        </w:rPr>
      </w:pPr>
      <w:r w:rsidRPr="006F5854">
        <w:rPr>
          <w:rFonts w:ascii="Times New Roman" w:hAnsi="Times New Roman"/>
          <w:b/>
          <w:sz w:val="26"/>
          <w:szCs w:val="26"/>
          <w:u w:val="single"/>
        </w:rPr>
        <w:t xml:space="preserve">Организация - разработчик: </w:t>
      </w:r>
      <w:r w:rsidRPr="006F5854">
        <w:rPr>
          <w:rFonts w:ascii="Times New Roman" w:hAnsi="Times New Roman"/>
          <w:sz w:val="26"/>
          <w:szCs w:val="26"/>
          <w:u w:val="single"/>
        </w:rPr>
        <w:t>ГАПОУ  «Казанский политехнический колледж»</w:t>
      </w:r>
    </w:p>
    <w:p w:rsidR="00111752" w:rsidRPr="006F5854" w:rsidRDefault="00111752" w:rsidP="00AA5A8D">
      <w:pPr>
        <w:spacing w:after="0" w:line="240" w:lineRule="auto"/>
        <w:jc w:val="both"/>
        <w:rPr>
          <w:rFonts w:ascii="Times New Roman" w:hAnsi="Times New Roman"/>
          <w:sz w:val="26"/>
          <w:szCs w:val="26"/>
        </w:rPr>
      </w:pPr>
    </w:p>
    <w:p w:rsidR="00111752" w:rsidRPr="006F5854" w:rsidRDefault="00111752" w:rsidP="00AA5A8D">
      <w:pPr>
        <w:autoSpaceDE w:val="0"/>
        <w:autoSpaceDN w:val="0"/>
        <w:adjustRightInd w:val="0"/>
        <w:spacing w:after="0" w:line="240" w:lineRule="auto"/>
        <w:jc w:val="both"/>
        <w:rPr>
          <w:rFonts w:ascii="Times New Roman" w:hAnsi="Times New Roman"/>
          <w:color w:val="000000"/>
          <w:sz w:val="26"/>
          <w:szCs w:val="26"/>
        </w:rPr>
      </w:pPr>
      <w:r w:rsidRPr="006F5854">
        <w:rPr>
          <w:rFonts w:ascii="Times New Roman" w:hAnsi="Times New Roman"/>
          <w:color w:val="000000"/>
          <w:sz w:val="26"/>
          <w:szCs w:val="26"/>
        </w:rPr>
        <w:t>Разработчик:</w:t>
      </w:r>
    </w:p>
    <w:p w:rsidR="00111752" w:rsidRPr="006F5854" w:rsidRDefault="00111752" w:rsidP="00AA5A8D">
      <w:pPr>
        <w:autoSpaceDE w:val="0"/>
        <w:autoSpaceDN w:val="0"/>
        <w:adjustRightInd w:val="0"/>
        <w:spacing w:after="0" w:line="240" w:lineRule="auto"/>
        <w:jc w:val="both"/>
        <w:rPr>
          <w:rFonts w:ascii="Times New Roman" w:hAnsi="Times New Roman"/>
          <w:color w:val="000000"/>
          <w:sz w:val="26"/>
          <w:szCs w:val="26"/>
        </w:rPr>
      </w:pPr>
      <w:r w:rsidRPr="006F5854">
        <w:rPr>
          <w:rFonts w:ascii="Times New Roman" w:hAnsi="Times New Roman"/>
          <w:color w:val="000000"/>
          <w:sz w:val="26"/>
          <w:szCs w:val="26"/>
        </w:rPr>
        <w:t>И</w:t>
      </w:r>
      <w:r w:rsidR="008B0678" w:rsidRPr="006F5854">
        <w:rPr>
          <w:rFonts w:ascii="Times New Roman" w:hAnsi="Times New Roman"/>
          <w:color w:val="000000"/>
          <w:sz w:val="26"/>
          <w:szCs w:val="26"/>
        </w:rPr>
        <w:t>гнатьева И.А</w:t>
      </w:r>
      <w:r w:rsidRPr="006F5854">
        <w:rPr>
          <w:rFonts w:ascii="Times New Roman" w:hAnsi="Times New Roman"/>
          <w:color w:val="000000"/>
          <w:sz w:val="26"/>
          <w:szCs w:val="26"/>
        </w:rPr>
        <w:t>., преподаватель</w:t>
      </w:r>
    </w:p>
    <w:p w:rsidR="00111752" w:rsidRPr="006F5854" w:rsidRDefault="00111752" w:rsidP="00AA5A8D">
      <w:pPr>
        <w:spacing w:after="0" w:line="240" w:lineRule="auto"/>
        <w:jc w:val="both"/>
        <w:rPr>
          <w:rFonts w:ascii="Times New Roman" w:hAnsi="Times New Roman"/>
          <w:b/>
          <w:sz w:val="26"/>
          <w:szCs w:val="26"/>
          <w:u w:val="single"/>
        </w:rPr>
      </w:pPr>
    </w:p>
    <w:p w:rsidR="00111752" w:rsidRPr="006F5854" w:rsidRDefault="00111752"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B45589" w:rsidRPr="006F5854" w:rsidRDefault="00B45589" w:rsidP="00AA5A8D">
      <w:pPr>
        <w:spacing w:after="0" w:line="240" w:lineRule="auto"/>
        <w:rPr>
          <w:rFonts w:ascii="Times New Roman" w:hAnsi="Times New Roman"/>
          <w:b/>
          <w:bCs/>
          <w:sz w:val="26"/>
          <w:szCs w:val="26"/>
        </w:rPr>
      </w:pPr>
    </w:p>
    <w:p w:rsidR="004767BC" w:rsidRPr="006F5854" w:rsidRDefault="004767BC"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38360F" w:rsidRPr="006F5854" w:rsidRDefault="0038360F" w:rsidP="00AA5A8D">
      <w:pPr>
        <w:spacing w:after="0" w:line="240" w:lineRule="auto"/>
        <w:rPr>
          <w:rFonts w:ascii="Times New Roman" w:hAnsi="Times New Roman"/>
          <w:b/>
          <w:bCs/>
          <w:sz w:val="26"/>
          <w:szCs w:val="26"/>
        </w:rPr>
      </w:pPr>
    </w:p>
    <w:p w:rsidR="00AA5A8D" w:rsidRPr="006F5854" w:rsidRDefault="00AA5A8D" w:rsidP="00AA5A8D">
      <w:pPr>
        <w:spacing w:after="0" w:line="240" w:lineRule="auto"/>
        <w:rPr>
          <w:rFonts w:ascii="Times New Roman" w:hAnsi="Times New Roman"/>
          <w:b/>
          <w:bCs/>
          <w:sz w:val="26"/>
          <w:szCs w:val="26"/>
        </w:rPr>
      </w:pPr>
    </w:p>
    <w:p w:rsidR="008B0678" w:rsidRPr="006F5854" w:rsidRDefault="008B0678" w:rsidP="00AA5A8D">
      <w:pPr>
        <w:spacing w:after="0" w:line="240" w:lineRule="auto"/>
        <w:rPr>
          <w:rFonts w:ascii="Times New Roman" w:hAnsi="Times New Roman"/>
          <w:b/>
          <w:bCs/>
          <w:sz w:val="26"/>
          <w:szCs w:val="26"/>
        </w:rPr>
      </w:pPr>
    </w:p>
    <w:p w:rsidR="008B0678" w:rsidRPr="006F5854" w:rsidRDefault="008B0678" w:rsidP="00AA5A8D">
      <w:pPr>
        <w:spacing w:after="0" w:line="240" w:lineRule="auto"/>
        <w:rPr>
          <w:rFonts w:ascii="Times New Roman" w:hAnsi="Times New Roman"/>
          <w:b/>
          <w:bCs/>
          <w:sz w:val="26"/>
          <w:szCs w:val="26"/>
        </w:rPr>
      </w:pPr>
    </w:p>
    <w:p w:rsidR="008B0678" w:rsidRPr="006F5854" w:rsidRDefault="008B0678" w:rsidP="00AA5A8D">
      <w:pPr>
        <w:spacing w:after="0" w:line="240" w:lineRule="auto"/>
        <w:rPr>
          <w:rFonts w:ascii="Times New Roman" w:hAnsi="Times New Roman"/>
          <w:b/>
          <w:bCs/>
          <w:sz w:val="26"/>
          <w:szCs w:val="26"/>
        </w:rPr>
      </w:pPr>
    </w:p>
    <w:p w:rsidR="008B0678" w:rsidRPr="006F5854" w:rsidRDefault="008B0678" w:rsidP="00AA5A8D">
      <w:pPr>
        <w:spacing w:after="0" w:line="240" w:lineRule="auto"/>
        <w:rPr>
          <w:rFonts w:ascii="Times New Roman" w:hAnsi="Times New Roman"/>
          <w:b/>
          <w:bCs/>
          <w:sz w:val="26"/>
          <w:szCs w:val="26"/>
        </w:rPr>
      </w:pPr>
    </w:p>
    <w:p w:rsidR="008B0678" w:rsidRPr="006F5854" w:rsidRDefault="008B0678" w:rsidP="00AA5A8D">
      <w:pPr>
        <w:spacing w:after="0" w:line="240" w:lineRule="auto"/>
        <w:rPr>
          <w:rFonts w:ascii="Times New Roman" w:hAnsi="Times New Roman"/>
          <w:b/>
          <w:bCs/>
          <w:sz w:val="26"/>
          <w:szCs w:val="26"/>
        </w:rPr>
      </w:pPr>
    </w:p>
    <w:p w:rsidR="00A361F8" w:rsidRPr="006F5854" w:rsidRDefault="00A361F8" w:rsidP="00AA5A8D">
      <w:pPr>
        <w:spacing w:after="0" w:line="240" w:lineRule="auto"/>
        <w:rPr>
          <w:rFonts w:ascii="Times New Roman" w:hAnsi="Times New Roman"/>
          <w:b/>
          <w:bCs/>
          <w:sz w:val="26"/>
          <w:szCs w:val="26"/>
        </w:rPr>
      </w:pPr>
    </w:p>
    <w:p w:rsidR="00235598" w:rsidRPr="006F5854" w:rsidRDefault="00235598" w:rsidP="00235598">
      <w:pPr>
        <w:widowControl w:val="0"/>
        <w:spacing w:after="0"/>
        <w:jc w:val="center"/>
        <w:rPr>
          <w:rFonts w:ascii="Times New Roman" w:eastAsia="Times New Roman" w:hAnsi="Times New Roman"/>
          <w:b/>
          <w:bCs/>
          <w:color w:val="000000"/>
          <w:sz w:val="26"/>
          <w:szCs w:val="26"/>
          <w:lang w:eastAsia="ru-RU" w:bidi="ru-RU"/>
        </w:rPr>
      </w:pPr>
      <w:r w:rsidRPr="006F5854">
        <w:rPr>
          <w:rFonts w:ascii="Times New Roman" w:eastAsia="Times New Roman" w:hAnsi="Times New Roman"/>
          <w:b/>
          <w:bCs/>
          <w:color w:val="000000"/>
          <w:sz w:val="26"/>
          <w:szCs w:val="26"/>
          <w:lang w:eastAsia="ru-RU" w:bidi="ru-RU"/>
        </w:rPr>
        <w:t>Содержание</w:t>
      </w:r>
    </w:p>
    <w:p w:rsidR="00235598" w:rsidRPr="006F5854" w:rsidRDefault="00235598" w:rsidP="00235598">
      <w:pPr>
        <w:widowControl w:val="0"/>
        <w:spacing w:after="0"/>
        <w:rPr>
          <w:rFonts w:ascii="Times New Roman" w:eastAsia="Times New Roman" w:hAnsi="Times New Roman"/>
          <w:color w:val="000000"/>
          <w:sz w:val="26"/>
          <w:szCs w:val="26"/>
          <w:lang w:eastAsia="ru-RU" w:bidi="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235598" w:rsidRPr="006F5854" w:rsidTr="008B0678">
        <w:tc>
          <w:tcPr>
            <w:tcW w:w="421" w:type="dxa"/>
          </w:tcPr>
          <w:p w:rsidR="00235598" w:rsidRPr="006F5854" w:rsidRDefault="00235598" w:rsidP="00235598">
            <w:pPr>
              <w:numPr>
                <w:ilvl w:val="0"/>
                <w:numId w:val="23"/>
              </w:numPr>
              <w:spacing w:line="360" w:lineRule="auto"/>
              <w:rPr>
                <w:rFonts w:ascii="Times New Roman" w:eastAsia="Times New Roman" w:hAnsi="Times New Roman"/>
                <w:color w:val="000000"/>
                <w:sz w:val="26"/>
                <w:szCs w:val="26"/>
                <w:lang w:eastAsia="ru-RU" w:bidi="ru-RU"/>
              </w:rPr>
            </w:pPr>
            <w:bookmarkStart w:id="3" w:name="_Hlk98955400"/>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bookmarkStart w:id="4" w:name="_Hlk67426724"/>
            <w:r w:rsidRPr="006F5854">
              <w:rPr>
                <w:rFonts w:ascii="Times New Roman" w:eastAsia="Times New Roman" w:hAnsi="Times New Roman"/>
                <w:color w:val="000000"/>
                <w:sz w:val="26"/>
                <w:szCs w:val="26"/>
                <w:lang w:eastAsia="ru-RU" w:bidi="ru-RU"/>
              </w:rPr>
              <w:t>Пояснительная записка</w:t>
            </w:r>
            <w:bookmarkEnd w:id="4"/>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4</w:t>
            </w:r>
          </w:p>
        </w:tc>
      </w:tr>
      <w:tr w:rsidR="00235598" w:rsidRPr="006F5854" w:rsidTr="008B0678">
        <w:tc>
          <w:tcPr>
            <w:tcW w:w="421" w:type="dxa"/>
          </w:tcPr>
          <w:p w:rsidR="00235598" w:rsidRPr="006F5854" w:rsidRDefault="00235598" w:rsidP="00235598">
            <w:pPr>
              <w:numPr>
                <w:ilvl w:val="0"/>
                <w:numId w:val="23"/>
              </w:num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Планирование самостоятельных работ</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6</w:t>
            </w:r>
          </w:p>
        </w:tc>
      </w:tr>
      <w:tr w:rsidR="00235598" w:rsidRPr="006F5854" w:rsidTr="008B0678">
        <w:tc>
          <w:tcPr>
            <w:tcW w:w="421" w:type="dxa"/>
          </w:tcPr>
          <w:p w:rsidR="00235598" w:rsidRPr="006F5854" w:rsidRDefault="00235598" w:rsidP="00235598">
            <w:pPr>
              <w:numPr>
                <w:ilvl w:val="0"/>
                <w:numId w:val="23"/>
              </w:num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Общие рекомендации по выполнению самостоятельных работ</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7</w:t>
            </w:r>
          </w:p>
        </w:tc>
      </w:tr>
      <w:tr w:rsidR="00235598" w:rsidRPr="006F5854" w:rsidTr="008B0678">
        <w:tc>
          <w:tcPr>
            <w:tcW w:w="421" w:type="dxa"/>
          </w:tcPr>
          <w:p w:rsidR="00235598" w:rsidRPr="006F5854" w:rsidRDefault="00235598" w:rsidP="00235598">
            <w:pPr>
              <w:numPr>
                <w:ilvl w:val="0"/>
                <w:numId w:val="23"/>
              </w:num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Критерии оценивания</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19</w:t>
            </w:r>
          </w:p>
        </w:tc>
      </w:tr>
      <w:tr w:rsidR="00235598" w:rsidRPr="006F5854" w:rsidTr="008B0678">
        <w:tc>
          <w:tcPr>
            <w:tcW w:w="421"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bCs/>
                <w:color w:val="000000"/>
                <w:sz w:val="26"/>
                <w:szCs w:val="26"/>
                <w:lang w:eastAsia="ru-RU" w:bidi="ru-RU"/>
              </w:rPr>
              <w:t>Критерии оценивания реферата</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19</w:t>
            </w:r>
          </w:p>
        </w:tc>
      </w:tr>
      <w:tr w:rsidR="00235598" w:rsidRPr="006F5854" w:rsidTr="008B0678">
        <w:tc>
          <w:tcPr>
            <w:tcW w:w="421"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 xml:space="preserve"> Критерии оценивания подготовки сообщений</w:t>
            </w:r>
            <w:r w:rsidRPr="006F5854">
              <w:rPr>
                <w:rFonts w:ascii="Times New Roman" w:eastAsia="Times New Roman" w:hAnsi="Times New Roman"/>
                <w:color w:val="000000"/>
                <w:sz w:val="26"/>
                <w:szCs w:val="26"/>
                <w:lang w:eastAsia="ru-RU" w:bidi="ru-RU"/>
              </w:rPr>
              <w:tab/>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20</w:t>
            </w:r>
          </w:p>
        </w:tc>
      </w:tr>
      <w:tr w:rsidR="00235598" w:rsidRPr="006F5854" w:rsidTr="008B0678">
        <w:tc>
          <w:tcPr>
            <w:tcW w:w="421"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5.</w:t>
            </w: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Информационное обеспечение выполнения внеаудиторной самостоятельной работы</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23</w:t>
            </w:r>
          </w:p>
        </w:tc>
      </w:tr>
      <w:tr w:rsidR="00235598" w:rsidRPr="006F5854" w:rsidTr="008B0678">
        <w:tc>
          <w:tcPr>
            <w:tcW w:w="421"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p>
        </w:tc>
        <w:tc>
          <w:tcPr>
            <w:tcW w:w="7938"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 xml:space="preserve">Приложение </w:t>
            </w:r>
          </w:p>
        </w:tc>
        <w:tc>
          <w:tcPr>
            <w:tcW w:w="986" w:type="dxa"/>
          </w:tcPr>
          <w:p w:rsidR="00235598" w:rsidRPr="006F5854" w:rsidRDefault="00235598" w:rsidP="008B0678">
            <w:pPr>
              <w:spacing w:line="360" w:lineRule="auto"/>
              <w:rPr>
                <w:rFonts w:ascii="Times New Roman" w:eastAsia="Times New Roman" w:hAnsi="Times New Roman"/>
                <w:color w:val="000000"/>
                <w:sz w:val="26"/>
                <w:szCs w:val="26"/>
                <w:lang w:eastAsia="ru-RU" w:bidi="ru-RU"/>
              </w:rPr>
            </w:pPr>
            <w:r w:rsidRPr="006F5854">
              <w:rPr>
                <w:rFonts w:ascii="Times New Roman" w:eastAsia="Times New Roman" w:hAnsi="Times New Roman"/>
                <w:color w:val="000000"/>
                <w:sz w:val="26"/>
                <w:szCs w:val="26"/>
                <w:lang w:eastAsia="ru-RU" w:bidi="ru-RU"/>
              </w:rPr>
              <w:t>24</w:t>
            </w:r>
          </w:p>
        </w:tc>
      </w:tr>
      <w:bookmarkEnd w:id="3"/>
    </w:tbl>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235598" w:rsidRPr="006F5854" w:rsidRDefault="00235598" w:rsidP="00AA5A8D">
      <w:pPr>
        <w:spacing w:after="0" w:line="240" w:lineRule="auto"/>
        <w:rPr>
          <w:rFonts w:ascii="Times New Roman" w:hAnsi="Times New Roman"/>
          <w:b/>
          <w:bCs/>
          <w:sz w:val="26"/>
          <w:szCs w:val="26"/>
        </w:rPr>
      </w:pPr>
    </w:p>
    <w:p w:rsidR="00111752" w:rsidRPr="006F5854" w:rsidRDefault="00111752" w:rsidP="00AA5A8D">
      <w:pPr>
        <w:pStyle w:val="a6"/>
        <w:numPr>
          <w:ilvl w:val="0"/>
          <w:numId w:val="1"/>
        </w:numPr>
        <w:tabs>
          <w:tab w:val="left" w:pos="284"/>
          <w:tab w:val="left" w:pos="851"/>
        </w:tabs>
        <w:ind w:left="0" w:firstLine="0"/>
        <w:jc w:val="center"/>
        <w:rPr>
          <w:b/>
          <w:sz w:val="26"/>
          <w:szCs w:val="26"/>
        </w:rPr>
      </w:pPr>
      <w:r w:rsidRPr="006F5854">
        <w:rPr>
          <w:b/>
          <w:sz w:val="26"/>
          <w:szCs w:val="26"/>
        </w:rPr>
        <w:t>Пояснительная записка</w:t>
      </w:r>
    </w:p>
    <w:p w:rsidR="00111752" w:rsidRPr="006F5854" w:rsidRDefault="00111752" w:rsidP="00AA5A8D">
      <w:pPr>
        <w:pStyle w:val="af3"/>
        <w:jc w:val="center"/>
        <w:rPr>
          <w:rFonts w:ascii="Times New Roman" w:hAnsi="Times New Roman"/>
          <w:b/>
          <w:sz w:val="26"/>
          <w:szCs w:val="26"/>
        </w:rPr>
      </w:pPr>
    </w:p>
    <w:p w:rsidR="00AA5A8D" w:rsidRPr="006F5854" w:rsidRDefault="00AA5A8D"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lastRenderedPageBreak/>
        <w:t xml:space="preserve">Методические рекомендации по выполнению внеаудиторной самостоятельной работы по   дисциплине </w:t>
      </w:r>
      <w:r w:rsidR="008B0678" w:rsidRPr="006F5854">
        <w:rPr>
          <w:rFonts w:ascii="Times New Roman" w:hAnsi="Times New Roman"/>
          <w:sz w:val="26"/>
          <w:szCs w:val="26"/>
        </w:rPr>
        <w:t>Астрономия</w:t>
      </w:r>
      <w:r w:rsidRPr="006F5854">
        <w:rPr>
          <w:rFonts w:ascii="Times New Roman" w:hAnsi="Times New Roman"/>
          <w:sz w:val="26"/>
          <w:szCs w:val="26"/>
        </w:rPr>
        <w:t xml:space="preserve"> разработаны с целью </w:t>
      </w:r>
      <w:r w:rsidRPr="006F5854">
        <w:rPr>
          <w:rFonts w:ascii="Times New Roman" w:hAnsi="Times New Roman"/>
          <w:bCs/>
          <w:sz w:val="26"/>
          <w:szCs w:val="26"/>
        </w:rPr>
        <w:t xml:space="preserve">формирования у </w:t>
      </w:r>
      <w:r w:rsidRPr="006F5854">
        <w:rPr>
          <w:rFonts w:ascii="Times New Roman" w:hAnsi="Times New Roman"/>
          <w:sz w:val="26"/>
          <w:szCs w:val="26"/>
        </w:rPr>
        <w:t>обучающихся</w:t>
      </w:r>
      <w:r w:rsidRPr="006F5854">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AA5A8D" w:rsidRPr="006F5854" w:rsidRDefault="00AA5A8D"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Для допуска к дифференцированному зачёту необходимо выполнение 70% занятий (13 из 19).</w:t>
      </w:r>
    </w:p>
    <w:p w:rsidR="00AA5A8D" w:rsidRPr="006F5854" w:rsidRDefault="00AA5A8D"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Содержание программы </w:t>
      </w:r>
      <w:r w:rsidRPr="006F5854">
        <w:rPr>
          <w:rFonts w:ascii="Times New Roman" w:hAnsi="Times New Roman"/>
          <w:sz w:val="26"/>
          <w:szCs w:val="26"/>
          <w:lang w:bidi="ru-RU"/>
        </w:rPr>
        <w:t>ОУД.08 Астрономия</w:t>
      </w:r>
      <w:r w:rsidR="008B0678" w:rsidRPr="006F5854">
        <w:rPr>
          <w:rFonts w:ascii="Times New Roman" w:hAnsi="Times New Roman"/>
          <w:sz w:val="26"/>
          <w:szCs w:val="26"/>
          <w:lang w:bidi="ru-RU"/>
        </w:rPr>
        <w:t xml:space="preserve"> </w:t>
      </w:r>
      <w:r w:rsidR="008B0678" w:rsidRPr="006F5854">
        <w:rPr>
          <w:rFonts w:ascii="Times New Roman" w:hAnsi="Times New Roman"/>
          <w:sz w:val="26"/>
          <w:szCs w:val="26"/>
        </w:rPr>
        <w:t>направлена</w:t>
      </w:r>
      <w:r w:rsidRPr="006F5854">
        <w:rPr>
          <w:rFonts w:ascii="Times New Roman" w:hAnsi="Times New Roman"/>
          <w:sz w:val="26"/>
          <w:szCs w:val="26"/>
        </w:rPr>
        <w:t xml:space="preserve"> на достижение следующих целей:</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понимания принципиальной роли астрономии в познании фундаментальных законов природы и современной естественно-научной картины мира;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умений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образовательных технологий;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умения применять приобретенные знания для решения практических задач повседневной жизни;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научного мировоззрения; </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навыков использования естественно-научных,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w:t>
      </w:r>
    </w:p>
    <w:p w:rsidR="00AA5A8D" w:rsidRPr="006F5854" w:rsidRDefault="00AA5A8D"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 результате выполнения внеаудиторной самостоятельной работы у обучающегося формируются следующие результаты:</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b/>
          <w:i/>
          <w:sz w:val="26"/>
          <w:szCs w:val="26"/>
          <w:lang w:eastAsia="ru-RU"/>
        </w:rPr>
      </w:pPr>
      <w:r w:rsidRPr="006F5854">
        <w:rPr>
          <w:rFonts w:ascii="Times New Roman" w:eastAsia="Times New Roman" w:hAnsi="Times New Roman"/>
          <w:b/>
          <w:i/>
          <w:sz w:val="26"/>
          <w:szCs w:val="26"/>
          <w:lang w:eastAsia="ru-RU"/>
        </w:rPr>
        <w:t>•</w:t>
      </w:r>
      <w:r w:rsidRPr="006F5854">
        <w:rPr>
          <w:rFonts w:ascii="Times New Roman" w:eastAsia="Times New Roman" w:hAnsi="Times New Roman"/>
          <w:b/>
          <w:i/>
          <w:sz w:val="26"/>
          <w:szCs w:val="26"/>
          <w:lang w:eastAsia="ru-RU"/>
        </w:rPr>
        <w:tab/>
        <w:t>личностных:</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сформированность научного мировоззрения, соответствующего современному уровню развития астрономической науки;</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устойчивый интерес к истории и достижениям в области астрономии;</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умение анализировать последствия освоения космического пространства для жизни и деятельности человека;</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b/>
          <w:i/>
          <w:sz w:val="26"/>
          <w:szCs w:val="26"/>
          <w:lang w:eastAsia="ru-RU"/>
        </w:rPr>
      </w:pPr>
      <w:r w:rsidRPr="006F5854">
        <w:rPr>
          <w:rFonts w:ascii="Times New Roman" w:eastAsia="Times New Roman" w:hAnsi="Times New Roman"/>
          <w:b/>
          <w:i/>
          <w:sz w:val="26"/>
          <w:szCs w:val="26"/>
          <w:lang w:eastAsia="ru-RU"/>
        </w:rPr>
        <w:t>•</w:t>
      </w:r>
      <w:r w:rsidRPr="006F5854">
        <w:rPr>
          <w:rFonts w:ascii="Times New Roman" w:eastAsia="Times New Roman" w:hAnsi="Times New Roman"/>
          <w:b/>
          <w:i/>
          <w:sz w:val="26"/>
          <w:szCs w:val="26"/>
          <w:lang w:eastAsia="ru-RU"/>
        </w:rPr>
        <w:tab/>
        <w:t>метапредметных:</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умение использовать при выполнении практических заданий по астрономии такие мыслительные операции, как постановка задачи, формулирование гипотез, анализ и синтез, сравнение, обобщение, систематизация, выявление причинно-следственных связей, поиск аналогов, формулирование выводов для изучения различных сторон астрономических явлений, процессов, с которыми возникает необходимость сталкиваться в профессиональной сфере;</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владение навыками познавательной деятельности, навыками разрешения проблем, возникающих при выполнении практических заданий по астрономии;</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xml:space="preserve"> − умение использовать различные источники по астрономии для получения достоверной научной информации, умение оценить ее достоверность;</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lastRenderedPageBreak/>
        <w:t xml:space="preserve"> −− владение языковыми средствами: умение ясно, логично и точно излагать свою точку зрения по различным вопросам астрономии, использовать языковые средства, адекватные обсуждаемой проблеме астрономического характера, включая составление текста и презентации материалов с использованием информационных и коммуникационных технологий;</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b/>
          <w:i/>
          <w:sz w:val="26"/>
          <w:szCs w:val="26"/>
          <w:lang w:eastAsia="ru-RU"/>
        </w:rPr>
      </w:pPr>
      <w:r w:rsidRPr="006F5854">
        <w:rPr>
          <w:rFonts w:ascii="Times New Roman" w:eastAsia="Times New Roman" w:hAnsi="Times New Roman"/>
          <w:b/>
          <w:i/>
          <w:sz w:val="26"/>
          <w:szCs w:val="26"/>
          <w:lang w:eastAsia="ru-RU"/>
        </w:rPr>
        <w:t>•</w:t>
      </w:r>
      <w:r w:rsidRPr="006F5854">
        <w:rPr>
          <w:rFonts w:ascii="Times New Roman" w:eastAsia="Times New Roman" w:hAnsi="Times New Roman"/>
          <w:b/>
          <w:i/>
          <w:sz w:val="26"/>
          <w:szCs w:val="26"/>
          <w:lang w:eastAsia="ru-RU"/>
        </w:rPr>
        <w:tab/>
        <w:t>предметных:</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сформированность представлений о строении Солнечной системы, эволюции звезд и Вселенной, пространственно-временных масштабах Вселенной;</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понимание сущности наблюдаемых во Вселенной явлений;</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сформированность представлений о значении астрономии в практической деятельности человека и дальнейшем научно-техническом развитии;</w:t>
      </w:r>
    </w:p>
    <w:p w:rsidR="00AA5A8D" w:rsidRPr="006F5854" w:rsidRDefault="00AA5A8D" w:rsidP="00AA5A8D">
      <w:pPr>
        <w:widowControl w:val="0"/>
        <w:autoSpaceDE w:val="0"/>
        <w:autoSpaceDN w:val="0"/>
        <w:adjustRightInd w:val="0"/>
        <w:spacing w:after="0" w:line="240" w:lineRule="auto"/>
        <w:ind w:firstLine="539"/>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 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p w:rsidR="00AA5A8D" w:rsidRPr="006F5854" w:rsidRDefault="00AA5A8D"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6"/>
          <w:szCs w:val="26"/>
          <w:lang w:eastAsia="ru-RU"/>
        </w:rPr>
      </w:pPr>
      <w:r w:rsidRPr="006F5854">
        <w:rPr>
          <w:rFonts w:ascii="Times New Roman" w:eastAsia="Times New Roman" w:hAnsi="Times New Roman"/>
          <w:sz w:val="26"/>
          <w:szCs w:val="26"/>
          <w:lang w:eastAsia="ru-RU"/>
        </w:rPr>
        <w:tab/>
        <w:t>Выполнение самостоятельных работ обучающимися способствует овладению следующими общими компетенциями:</w:t>
      </w:r>
    </w:p>
    <w:tbl>
      <w:tblPr>
        <w:tblW w:w="5000" w:type="pct"/>
        <w:jc w:val="center"/>
        <w:tblLayout w:type="fixed"/>
        <w:tblLook w:val="0000" w:firstRow="0" w:lastRow="0" w:firstColumn="0" w:lastColumn="0" w:noHBand="0" w:noVBand="0"/>
      </w:tblPr>
      <w:tblGrid>
        <w:gridCol w:w="934"/>
        <w:gridCol w:w="8631"/>
      </w:tblGrid>
      <w:tr w:rsidR="008B0678" w:rsidRPr="006F5854" w:rsidTr="006F5854">
        <w:trPr>
          <w:trHeight w:val="651"/>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b/>
                <w:bCs/>
                <w:sz w:val="26"/>
                <w:szCs w:val="26"/>
              </w:rPr>
            </w:pPr>
            <w:r w:rsidRPr="006F5854">
              <w:rPr>
                <w:rFonts w:ascii="Times New Roman" w:hAnsi="Times New Roman"/>
                <w:b/>
                <w:bCs/>
                <w:sz w:val="26"/>
                <w:szCs w:val="26"/>
              </w:rPr>
              <w:t>Код</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spacing w:after="0" w:line="240" w:lineRule="auto"/>
              <w:jc w:val="both"/>
              <w:rPr>
                <w:rFonts w:ascii="Times New Roman" w:hAnsi="Times New Roman"/>
                <w:b/>
                <w:bCs/>
                <w:sz w:val="26"/>
                <w:szCs w:val="26"/>
              </w:rPr>
            </w:pPr>
            <w:r w:rsidRPr="006F5854">
              <w:rPr>
                <w:rFonts w:ascii="Times New Roman" w:hAnsi="Times New Roman"/>
                <w:b/>
                <w:bCs/>
                <w:sz w:val="26"/>
                <w:szCs w:val="26"/>
              </w:rPr>
              <w:t>Наименование результата обучения</w:t>
            </w:r>
          </w:p>
        </w:tc>
      </w:tr>
      <w:tr w:rsidR="008B0678" w:rsidRPr="006F5854" w:rsidTr="006F5854">
        <w:trPr>
          <w:trHeight w:val="651"/>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Style w:val="FontStyle49"/>
                <w:lang w:val="en-US"/>
              </w:rPr>
              <w:t>OK</w:t>
            </w:r>
            <w:r w:rsidRPr="006F5854">
              <w:rPr>
                <w:rStyle w:val="FontStyle49"/>
              </w:rPr>
              <w:t xml:space="preserve"> 1</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6"/>
                <w:szCs w:val="26"/>
              </w:rPr>
            </w:pPr>
            <w:r w:rsidRPr="006F5854">
              <w:rPr>
                <w:rStyle w:val="FontStyle49"/>
              </w:rPr>
              <w:t>Понимать сущность и социальную значимость своей будущей профессии, проявлять к ней устойчивый интерес.</w:t>
            </w:r>
          </w:p>
        </w:tc>
      </w:tr>
      <w:tr w:rsidR="008B0678" w:rsidRPr="006F5854" w:rsidTr="006F5854">
        <w:trPr>
          <w:trHeight w:val="896"/>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sz w:val="26"/>
                <w:szCs w:val="26"/>
              </w:rPr>
            </w:pPr>
            <w:r w:rsidRPr="006F5854">
              <w:rPr>
                <w:rStyle w:val="FontStyle49"/>
              </w:rPr>
              <w:t>ОК 2</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hAnsi="Times New Roman"/>
                <w:bCs/>
                <w:iCs/>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8B0678" w:rsidRPr="006F5854" w:rsidTr="006F5854">
        <w:trPr>
          <w:trHeight w:val="732"/>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hAnsi="Times New Roman"/>
                <w:bCs/>
                <w:sz w:val="26"/>
                <w:szCs w:val="26"/>
              </w:rPr>
              <w:t>ОК 4</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eastAsia="Times New Roman" w:hAnsi="Times New Roman"/>
                <w:sz w:val="26"/>
                <w:szCs w:val="26"/>
                <w:lang w:eastAsia="ru-RU"/>
              </w:rPr>
              <w:t>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tc>
      </w:tr>
      <w:tr w:rsidR="008B0678" w:rsidRPr="006F5854" w:rsidTr="006F5854">
        <w:trPr>
          <w:trHeight w:val="1056"/>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hAnsi="Times New Roman"/>
                <w:bCs/>
                <w:sz w:val="26"/>
                <w:szCs w:val="26"/>
              </w:rPr>
              <w:t>ОК 5</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hAnsi="Times New Roman"/>
                <w:bCs/>
                <w:iCs/>
                <w:sz w:val="26"/>
                <w:szCs w:val="26"/>
              </w:rPr>
              <w:t>Использовать информационно-коммуникационные технологии в профессиональной деятельности.</w:t>
            </w:r>
          </w:p>
        </w:tc>
      </w:tr>
      <w:tr w:rsidR="008B0678" w:rsidRPr="006F5854" w:rsidTr="006F5854">
        <w:trPr>
          <w:trHeight w:val="1056"/>
          <w:jc w:val="center"/>
        </w:trPr>
        <w:tc>
          <w:tcPr>
            <w:tcW w:w="959" w:type="dxa"/>
            <w:tcBorders>
              <w:top w:val="single" w:sz="8" w:space="0" w:color="000000"/>
              <w:left w:val="single" w:sz="8" w:space="0" w:color="000000"/>
              <w:bottom w:val="single" w:sz="8" w:space="0" w:color="000000"/>
              <w:right w:val="single" w:sz="2" w:space="0" w:color="000000"/>
            </w:tcBorders>
            <w:vAlign w:val="center"/>
          </w:tcPr>
          <w:p w:rsidR="008B0678" w:rsidRPr="006F5854" w:rsidRDefault="008B0678" w:rsidP="006F5854">
            <w:pPr>
              <w:spacing w:after="0" w:line="240" w:lineRule="auto"/>
              <w:jc w:val="both"/>
              <w:rPr>
                <w:rFonts w:ascii="Times New Roman" w:hAnsi="Times New Roman"/>
                <w:bCs/>
                <w:sz w:val="26"/>
                <w:szCs w:val="26"/>
              </w:rPr>
            </w:pPr>
            <w:r w:rsidRPr="006F5854">
              <w:rPr>
                <w:rFonts w:ascii="Times New Roman" w:hAnsi="Times New Roman"/>
                <w:bCs/>
                <w:sz w:val="26"/>
                <w:szCs w:val="26"/>
              </w:rPr>
              <w:t>ОК6</w:t>
            </w:r>
          </w:p>
        </w:tc>
        <w:tc>
          <w:tcPr>
            <w:tcW w:w="8930" w:type="dxa"/>
            <w:tcBorders>
              <w:top w:val="single" w:sz="8" w:space="0" w:color="000000"/>
              <w:left w:val="single" w:sz="2" w:space="0" w:color="000000"/>
              <w:bottom w:val="single" w:sz="8" w:space="0" w:color="000000"/>
              <w:right w:val="single" w:sz="8" w:space="0" w:color="000000"/>
            </w:tcBorders>
            <w:vAlign w:val="center"/>
          </w:tcPr>
          <w:p w:rsidR="008B0678" w:rsidRPr="006F5854" w:rsidRDefault="008B0678" w:rsidP="006F5854">
            <w:pPr>
              <w:spacing w:beforeAutospacing="1" w:afterAutospacing="1" w:line="240" w:lineRule="auto"/>
              <w:jc w:val="both"/>
              <w:rPr>
                <w:rFonts w:ascii="Times New Roman" w:hAnsi="Times New Roman"/>
                <w:bCs/>
                <w:iCs/>
                <w:sz w:val="26"/>
                <w:szCs w:val="26"/>
              </w:rPr>
            </w:pPr>
            <w:r w:rsidRPr="006F5854">
              <w:rPr>
                <w:rFonts w:ascii="Times New Roman" w:hAnsi="Times New Roman"/>
                <w:bCs/>
                <w:iCs/>
                <w:sz w:val="26"/>
                <w:szCs w:val="26"/>
              </w:rPr>
              <w:t>Работать в коллективе и команде, эффективно общаться с коллегами, руководством, потребителями.</w:t>
            </w:r>
          </w:p>
          <w:p w:rsidR="008B0678" w:rsidRPr="006F5854" w:rsidRDefault="008B0678" w:rsidP="006F5854">
            <w:pPr>
              <w:spacing w:after="0" w:line="240" w:lineRule="auto"/>
              <w:jc w:val="both"/>
              <w:rPr>
                <w:rFonts w:ascii="Times New Roman" w:hAnsi="Times New Roman"/>
                <w:bCs/>
                <w:iCs/>
                <w:sz w:val="26"/>
                <w:szCs w:val="26"/>
              </w:rPr>
            </w:pPr>
          </w:p>
        </w:tc>
      </w:tr>
    </w:tbl>
    <w:p w:rsidR="00AA5A8D" w:rsidRPr="006F5854" w:rsidRDefault="00AA5A8D" w:rsidP="00AA5A8D">
      <w:pPr>
        <w:spacing w:after="0"/>
        <w:jc w:val="both"/>
        <w:rPr>
          <w:rFonts w:ascii="Times New Roman" w:eastAsia="Times New Roman" w:hAnsi="Times New Roman"/>
          <w:sz w:val="26"/>
          <w:szCs w:val="26"/>
        </w:rPr>
      </w:pPr>
    </w:p>
    <w:p w:rsidR="00AA5A8D" w:rsidRPr="006F5854" w:rsidRDefault="00AA5A8D" w:rsidP="00AA5A8D">
      <w:pPr>
        <w:spacing w:after="0" w:line="240" w:lineRule="auto"/>
        <w:ind w:firstLine="709"/>
        <w:jc w:val="both"/>
        <w:rPr>
          <w:rFonts w:ascii="Times New Roman" w:hAnsi="Times New Roman"/>
          <w:sz w:val="26"/>
          <w:szCs w:val="26"/>
        </w:rPr>
      </w:pPr>
    </w:p>
    <w:p w:rsidR="00AA5A8D" w:rsidRPr="006F5854" w:rsidRDefault="00AA5A8D" w:rsidP="00AA5A8D">
      <w:pPr>
        <w:pStyle w:val="af3"/>
        <w:jc w:val="center"/>
        <w:rPr>
          <w:rFonts w:ascii="Times New Roman" w:hAnsi="Times New Roman"/>
          <w:b/>
          <w:sz w:val="26"/>
          <w:szCs w:val="26"/>
        </w:rPr>
      </w:pPr>
    </w:p>
    <w:p w:rsidR="00AA5A8D" w:rsidRPr="006F5854" w:rsidRDefault="00AA5A8D" w:rsidP="00AA5A8D">
      <w:pPr>
        <w:pStyle w:val="af3"/>
        <w:jc w:val="center"/>
        <w:rPr>
          <w:rFonts w:ascii="Times New Roman" w:hAnsi="Times New Roman"/>
          <w:b/>
          <w:sz w:val="26"/>
          <w:szCs w:val="26"/>
        </w:rPr>
      </w:pPr>
    </w:p>
    <w:p w:rsidR="00472D2B" w:rsidRPr="006F5854" w:rsidRDefault="00472D2B" w:rsidP="00AA5A8D">
      <w:pPr>
        <w:pStyle w:val="af3"/>
        <w:jc w:val="center"/>
        <w:rPr>
          <w:rFonts w:ascii="Times New Roman" w:hAnsi="Times New Roman"/>
          <w:b/>
          <w:sz w:val="26"/>
          <w:szCs w:val="26"/>
        </w:rPr>
      </w:pPr>
    </w:p>
    <w:p w:rsidR="00472D2B" w:rsidRPr="006F5854" w:rsidRDefault="00472D2B" w:rsidP="00AA5A8D">
      <w:pPr>
        <w:pStyle w:val="af3"/>
        <w:jc w:val="center"/>
        <w:rPr>
          <w:rFonts w:ascii="Times New Roman" w:hAnsi="Times New Roman"/>
          <w:b/>
          <w:sz w:val="26"/>
          <w:szCs w:val="26"/>
        </w:rPr>
      </w:pPr>
    </w:p>
    <w:p w:rsidR="00472D2B" w:rsidRPr="006F5854" w:rsidRDefault="00472D2B" w:rsidP="00AA5A8D">
      <w:pPr>
        <w:pStyle w:val="af3"/>
        <w:jc w:val="center"/>
        <w:rPr>
          <w:rFonts w:ascii="Times New Roman" w:hAnsi="Times New Roman"/>
          <w:b/>
          <w:sz w:val="26"/>
          <w:szCs w:val="26"/>
        </w:rPr>
      </w:pPr>
    </w:p>
    <w:p w:rsidR="00472D2B" w:rsidRPr="006F5854" w:rsidRDefault="00472D2B" w:rsidP="00AA5A8D">
      <w:pPr>
        <w:pStyle w:val="af3"/>
        <w:jc w:val="center"/>
        <w:rPr>
          <w:rFonts w:ascii="Times New Roman" w:hAnsi="Times New Roman"/>
          <w:b/>
          <w:sz w:val="26"/>
          <w:szCs w:val="26"/>
        </w:rPr>
      </w:pPr>
    </w:p>
    <w:p w:rsidR="00472D2B" w:rsidRPr="006F5854" w:rsidRDefault="00472D2B" w:rsidP="00AA5A8D">
      <w:pPr>
        <w:pStyle w:val="af3"/>
        <w:jc w:val="center"/>
        <w:rPr>
          <w:rFonts w:ascii="Times New Roman" w:hAnsi="Times New Roman"/>
          <w:b/>
          <w:sz w:val="26"/>
          <w:szCs w:val="26"/>
        </w:rPr>
      </w:pPr>
    </w:p>
    <w:p w:rsidR="00111752" w:rsidRPr="006F5854" w:rsidRDefault="00111752" w:rsidP="00AA5A8D">
      <w:pPr>
        <w:pStyle w:val="af3"/>
        <w:jc w:val="center"/>
        <w:rPr>
          <w:rFonts w:ascii="Times New Roman" w:hAnsi="Times New Roman"/>
          <w:b/>
          <w:sz w:val="26"/>
          <w:szCs w:val="26"/>
        </w:rPr>
      </w:pPr>
      <w:r w:rsidRPr="006F5854">
        <w:rPr>
          <w:rFonts w:ascii="Times New Roman" w:hAnsi="Times New Roman"/>
          <w:b/>
          <w:sz w:val="26"/>
          <w:szCs w:val="26"/>
        </w:rPr>
        <w:t>2. Планирование внеаудиторной самостоятельной работы</w:t>
      </w:r>
    </w:p>
    <w:p w:rsidR="00472D2B" w:rsidRPr="006F5854" w:rsidRDefault="00472D2B" w:rsidP="00AA5A8D">
      <w:pPr>
        <w:pStyle w:val="af3"/>
        <w:jc w:val="center"/>
        <w:rPr>
          <w:rFonts w:ascii="Times New Roman" w:hAnsi="Times New Roman"/>
          <w:b/>
          <w:sz w:val="26"/>
          <w:szCs w:val="26"/>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3085"/>
        <w:gridCol w:w="1559"/>
        <w:gridCol w:w="2694"/>
      </w:tblGrid>
      <w:tr w:rsidR="00472D2B" w:rsidRPr="006F5854" w:rsidTr="008B0678">
        <w:tc>
          <w:tcPr>
            <w:tcW w:w="2586"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lastRenderedPageBreak/>
              <w:t>Наименование раздела, темы</w:t>
            </w:r>
          </w:p>
        </w:tc>
        <w:tc>
          <w:tcPr>
            <w:tcW w:w="3085"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Название внеаудиторной самостоятельной работы</w:t>
            </w:r>
          </w:p>
        </w:tc>
        <w:tc>
          <w:tcPr>
            <w:tcW w:w="1559"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Количество часов</w:t>
            </w:r>
          </w:p>
        </w:tc>
        <w:tc>
          <w:tcPr>
            <w:tcW w:w="2694"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Форма представления результата</w:t>
            </w:r>
          </w:p>
        </w:tc>
      </w:tr>
      <w:tr w:rsidR="00472D2B" w:rsidRPr="006F5854" w:rsidTr="008B0678">
        <w:tc>
          <w:tcPr>
            <w:tcW w:w="2586" w:type="dxa"/>
          </w:tcPr>
          <w:p w:rsidR="00472D2B" w:rsidRPr="006F5854" w:rsidRDefault="00472D2B" w:rsidP="00AA5A8D">
            <w:pPr>
              <w:spacing w:after="0" w:line="240" w:lineRule="auto"/>
              <w:rPr>
                <w:rFonts w:ascii="Times New Roman" w:hAnsi="Times New Roman"/>
                <w:sz w:val="26"/>
                <w:szCs w:val="26"/>
              </w:rPr>
            </w:pPr>
            <w:r w:rsidRPr="006F5854">
              <w:rPr>
                <w:rFonts w:ascii="Times New Roman" w:hAnsi="Times New Roman"/>
                <w:bCs/>
                <w:sz w:val="26"/>
                <w:szCs w:val="26"/>
              </w:rPr>
              <w:t>Тема 2.</w:t>
            </w:r>
            <w:r w:rsidRPr="006F5854">
              <w:rPr>
                <w:rStyle w:val="c18"/>
                <w:rFonts w:ascii="Times New Roman" w:hAnsi="Times New Roman"/>
                <w:color w:val="000000"/>
                <w:sz w:val="26"/>
                <w:szCs w:val="26"/>
              </w:rPr>
              <w:t xml:space="preserve"> Практические основы астрономии</w:t>
            </w:r>
          </w:p>
          <w:p w:rsidR="00472D2B" w:rsidRPr="006F5854" w:rsidRDefault="00472D2B" w:rsidP="00AA5A8D">
            <w:pPr>
              <w:pStyle w:val="af3"/>
              <w:rPr>
                <w:rFonts w:ascii="Times New Roman" w:hAnsi="Times New Roman"/>
                <w:sz w:val="26"/>
                <w:szCs w:val="26"/>
              </w:rPr>
            </w:pPr>
          </w:p>
          <w:p w:rsidR="00472D2B" w:rsidRPr="006F5854" w:rsidRDefault="00472D2B" w:rsidP="00AA5A8D">
            <w:pPr>
              <w:pStyle w:val="af3"/>
              <w:rPr>
                <w:rFonts w:ascii="Times New Roman" w:hAnsi="Times New Roman"/>
                <w:sz w:val="26"/>
                <w:szCs w:val="26"/>
              </w:rPr>
            </w:pPr>
          </w:p>
        </w:tc>
        <w:tc>
          <w:tcPr>
            <w:tcW w:w="3085" w:type="dxa"/>
          </w:tcPr>
          <w:p w:rsidR="00472D2B" w:rsidRPr="006F5854" w:rsidRDefault="00472D2B" w:rsidP="00AA5A8D">
            <w:pPr>
              <w:pStyle w:val="af3"/>
              <w:rPr>
                <w:rFonts w:ascii="Times New Roman" w:hAnsi="Times New Roman"/>
                <w:sz w:val="26"/>
                <w:szCs w:val="26"/>
              </w:rPr>
            </w:pPr>
            <w:r w:rsidRPr="006F5854">
              <w:rPr>
                <w:rFonts w:ascii="Times New Roman" w:hAnsi="Times New Roman"/>
                <w:sz w:val="26"/>
                <w:szCs w:val="26"/>
              </w:rPr>
              <w:t>Самостоятельная работа №1</w:t>
            </w:r>
          </w:p>
          <w:p w:rsidR="00472D2B" w:rsidRPr="006F5854" w:rsidRDefault="00472D2B" w:rsidP="00AA5A8D">
            <w:pPr>
              <w:pStyle w:val="af3"/>
              <w:rPr>
                <w:rFonts w:ascii="Times New Roman" w:hAnsi="Times New Roman"/>
                <w:sz w:val="26"/>
                <w:szCs w:val="26"/>
              </w:rPr>
            </w:pPr>
            <w:r w:rsidRPr="006F5854">
              <w:rPr>
                <w:rFonts w:ascii="Times New Roman" w:hAnsi="Times New Roman"/>
                <w:sz w:val="26"/>
                <w:szCs w:val="26"/>
              </w:rPr>
              <w:t xml:space="preserve">Систематическая проработка конспектов занятий, учебной литературы (по вопросам  параграфа). Решение задач. Самостоятельная проработка дополнительной литературы, с использованием рекомендаций преподавателя. </w:t>
            </w:r>
          </w:p>
        </w:tc>
        <w:tc>
          <w:tcPr>
            <w:tcW w:w="1559" w:type="dxa"/>
          </w:tcPr>
          <w:p w:rsidR="00472D2B"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t>2</w:t>
            </w:r>
          </w:p>
          <w:p w:rsidR="00AE5B38" w:rsidRPr="006F5854" w:rsidRDefault="00AE5B38" w:rsidP="00AA5A8D">
            <w:pPr>
              <w:pStyle w:val="af3"/>
              <w:jc w:val="center"/>
              <w:rPr>
                <w:rFonts w:ascii="Times New Roman" w:hAnsi="Times New Roman"/>
                <w:bCs/>
                <w:sz w:val="26"/>
                <w:szCs w:val="26"/>
                <w:highlight w:val="yellow"/>
              </w:rPr>
            </w:pPr>
            <w:r w:rsidRPr="006F5854">
              <w:rPr>
                <w:rFonts w:ascii="Times New Roman" w:hAnsi="Times New Roman"/>
                <w:bCs/>
                <w:sz w:val="26"/>
                <w:szCs w:val="26"/>
              </w:rPr>
              <w:t>2</w:t>
            </w:r>
          </w:p>
        </w:tc>
        <w:tc>
          <w:tcPr>
            <w:tcW w:w="2694" w:type="dxa"/>
          </w:tcPr>
          <w:p w:rsidR="00472D2B" w:rsidRPr="006F5854" w:rsidRDefault="00AA5A8D" w:rsidP="00AA5A8D">
            <w:pPr>
              <w:pStyle w:val="af3"/>
              <w:jc w:val="center"/>
              <w:rPr>
                <w:rFonts w:ascii="Times New Roman" w:hAnsi="Times New Roman"/>
                <w:sz w:val="26"/>
                <w:szCs w:val="26"/>
              </w:rPr>
            </w:pPr>
            <w:r w:rsidRPr="006F5854">
              <w:rPr>
                <w:rFonts w:ascii="Times New Roman" w:hAnsi="Times New Roman"/>
                <w:sz w:val="26"/>
                <w:szCs w:val="26"/>
              </w:rPr>
              <w:t>К</w:t>
            </w:r>
            <w:r w:rsidR="00472D2B" w:rsidRPr="006F5854">
              <w:rPr>
                <w:rFonts w:ascii="Times New Roman" w:hAnsi="Times New Roman"/>
                <w:sz w:val="26"/>
                <w:szCs w:val="26"/>
              </w:rPr>
              <w:t>онспект</w:t>
            </w:r>
          </w:p>
          <w:p w:rsidR="00AA5A8D" w:rsidRPr="006F5854" w:rsidRDefault="00AA5A8D" w:rsidP="00AA5A8D">
            <w:pPr>
              <w:pStyle w:val="af3"/>
              <w:jc w:val="center"/>
              <w:rPr>
                <w:rFonts w:ascii="Times New Roman" w:hAnsi="Times New Roman"/>
                <w:sz w:val="26"/>
                <w:szCs w:val="26"/>
              </w:rPr>
            </w:pPr>
            <w:r w:rsidRPr="006F5854">
              <w:rPr>
                <w:rFonts w:ascii="Times New Roman" w:hAnsi="Times New Roman"/>
                <w:sz w:val="26"/>
                <w:szCs w:val="26"/>
              </w:rPr>
              <w:t>Решение задач.</w:t>
            </w:r>
          </w:p>
        </w:tc>
      </w:tr>
      <w:tr w:rsidR="00472D2B" w:rsidRPr="006F5854" w:rsidTr="008B0678">
        <w:tc>
          <w:tcPr>
            <w:tcW w:w="2586" w:type="dxa"/>
          </w:tcPr>
          <w:p w:rsidR="00472D2B" w:rsidRPr="006F5854" w:rsidRDefault="00472D2B" w:rsidP="00AA5A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6"/>
                <w:szCs w:val="26"/>
              </w:rPr>
            </w:pPr>
            <w:r w:rsidRPr="006F5854">
              <w:rPr>
                <w:rFonts w:ascii="Times New Roman" w:hAnsi="Times New Roman"/>
                <w:bCs/>
                <w:sz w:val="26"/>
                <w:szCs w:val="26"/>
              </w:rPr>
              <w:t xml:space="preserve">Тема 3. </w:t>
            </w:r>
            <w:r w:rsidRPr="006F5854">
              <w:rPr>
                <w:rStyle w:val="c18"/>
                <w:rFonts w:ascii="Times New Roman" w:hAnsi="Times New Roman"/>
                <w:color w:val="000000"/>
                <w:sz w:val="26"/>
                <w:szCs w:val="26"/>
              </w:rPr>
              <w:t>Строение солнечной системы</w:t>
            </w:r>
          </w:p>
          <w:p w:rsidR="00472D2B" w:rsidRPr="006F5854" w:rsidRDefault="00472D2B" w:rsidP="00AA5A8D">
            <w:pPr>
              <w:pStyle w:val="af3"/>
              <w:rPr>
                <w:rFonts w:ascii="Times New Roman" w:hAnsi="Times New Roman"/>
                <w:bCs/>
                <w:sz w:val="26"/>
                <w:szCs w:val="26"/>
              </w:rPr>
            </w:pPr>
          </w:p>
        </w:tc>
        <w:tc>
          <w:tcPr>
            <w:tcW w:w="3085" w:type="dxa"/>
          </w:tcPr>
          <w:p w:rsidR="00472D2B" w:rsidRPr="006F5854" w:rsidRDefault="00472D2B" w:rsidP="00AA5A8D">
            <w:pPr>
              <w:pStyle w:val="af3"/>
              <w:rPr>
                <w:rFonts w:ascii="Times New Roman" w:hAnsi="Times New Roman"/>
                <w:sz w:val="26"/>
                <w:szCs w:val="26"/>
              </w:rPr>
            </w:pPr>
            <w:r w:rsidRPr="006F5854">
              <w:rPr>
                <w:rFonts w:ascii="Times New Roman" w:hAnsi="Times New Roman"/>
                <w:sz w:val="26"/>
                <w:szCs w:val="26"/>
              </w:rPr>
              <w:t>Самостоятельная работа №2</w:t>
            </w:r>
          </w:p>
          <w:p w:rsidR="00472D2B" w:rsidRPr="006F5854" w:rsidRDefault="00472D2B" w:rsidP="00AA5A8D">
            <w:pPr>
              <w:spacing w:after="0" w:line="240" w:lineRule="auto"/>
              <w:rPr>
                <w:rFonts w:ascii="Times New Roman" w:hAnsi="Times New Roman"/>
                <w:sz w:val="26"/>
                <w:szCs w:val="26"/>
              </w:rPr>
            </w:pPr>
            <w:r w:rsidRPr="006F5854">
              <w:rPr>
                <w:rFonts w:ascii="Times New Roman" w:hAnsi="Times New Roman"/>
                <w:sz w:val="26"/>
                <w:szCs w:val="26"/>
              </w:rPr>
              <w:t xml:space="preserve">Систематическая проработка конспектов занятий, учебной литературы (по вопросам  параграфа). Решение задач. Самостоятельная проработка дополнительной литературы, с использованием рекомендаций преподавателя. </w:t>
            </w:r>
          </w:p>
        </w:tc>
        <w:tc>
          <w:tcPr>
            <w:tcW w:w="1559" w:type="dxa"/>
          </w:tcPr>
          <w:p w:rsidR="00472D2B"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t>2</w:t>
            </w:r>
          </w:p>
          <w:p w:rsidR="00AE5B38" w:rsidRPr="006F5854" w:rsidRDefault="00AE5B38" w:rsidP="00AA5A8D">
            <w:pPr>
              <w:pStyle w:val="af3"/>
              <w:jc w:val="center"/>
              <w:rPr>
                <w:rFonts w:ascii="Times New Roman" w:hAnsi="Times New Roman"/>
                <w:bCs/>
                <w:sz w:val="26"/>
                <w:szCs w:val="26"/>
              </w:rPr>
            </w:pPr>
          </w:p>
          <w:p w:rsidR="00AE5B38" w:rsidRPr="006F5854" w:rsidRDefault="00AE5B38" w:rsidP="00AA5A8D">
            <w:pPr>
              <w:pStyle w:val="af3"/>
              <w:jc w:val="center"/>
              <w:rPr>
                <w:rFonts w:ascii="Times New Roman" w:hAnsi="Times New Roman"/>
                <w:bCs/>
                <w:sz w:val="26"/>
                <w:szCs w:val="26"/>
                <w:highlight w:val="yellow"/>
              </w:rPr>
            </w:pPr>
            <w:r w:rsidRPr="006F5854">
              <w:rPr>
                <w:rFonts w:ascii="Times New Roman" w:hAnsi="Times New Roman"/>
                <w:bCs/>
                <w:sz w:val="26"/>
                <w:szCs w:val="26"/>
              </w:rPr>
              <w:t>2</w:t>
            </w:r>
          </w:p>
        </w:tc>
        <w:tc>
          <w:tcPr>
            <w:tcW w:w="2694" w:type="dxa"/>
          </w:tcPr>
          <w:p w:rsidR="00AE5B38"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Конспект</w:t>
            </w:r>
          </w:p>
          <w:p w:rsidR="00AE5B38" w:rsidRPr="006F5854" w:rsidRDefault="00AE5B38" w:rsidP="00AE5B38">
            <w:pPr>
              <w:pStyle w:val="af3"/>
              <w:jc w:val="center"/>
              <w:rPr>
                <w:rFonts w:ascii="Times New Roman" w:hAnsi="Times New Roman"/>
                <w:sz w:val="26"/>
                <w:szCs w:val="26"/>
              </w:rPr>
            </w:pPr>
          </w:p>
          <w:p w:rsidR="00472D2B"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Решение задач.</w:t>
            </w:r>
          </w:p>
        </w:tc>
      </w:tr>
      <w:tr w:rsidR="00472D2B" w:rsidRPr="006F5854" w:rsidTr="008B0678">
        <w:tc>
          <w:tcPr>
            <w:tcW w:w="2586" w:type="dxa"/>
          </w:tcPr>
          <w:p w:rsidR="00472D2B" w:rsidRPr="006F5854" w:rsidRDefault="00472D2B" w:rsidP="00AA5A8D">
            <w:pPr>
              <w:pStyle w:val="af3"/>
              <w:rPr>
                <w:rFonts w:ascii="Times New Roman" w:hAnsi="Times New Roman"/>
                <w:sz w:val="26"/>
                <w:szCs w:val="26"/>
              </w:rPr>
            </w:pPr>
            <w:r w:rsidRPr="006F5854">
              <w:rPr>
                <w:rFonts w:ascii="Times New Roman" w:hAnsi="Times New Roman"/>
                <w:bCs/>
                <w:sz w:val="26"/>
                <w:szCs w:val="26"/>
              </w:rPr>
              <w:t xml:space="preserve">Тема 4. </w:t>
            </w:r>
            <w:r w:rsidRPr="006F5854">
              <w:rPr>
                <w:rStyle w:val="c18"/>
                <w:rFonts w:ascii="Times New Roman" w:hAnsi="Times New Roman"/>
                <w:color w:val="000000"/>
                <w:sz w:val="26"/>
                <w:szCs w:val="26"/>
              </w:rPr>
              <w:t>Физическая природа тел солнечной системы</w:t>
            </w:r>
          </w:p>
        </w:tc>
        <w:tc>
          <w:tcPr>
            <w:tcW w:w="3085" w:type="dxa"/>
          </w:tcPr>
          <w:p w:rsidR="00472D2B" w:rsidRPr="006F5854" w:rsidRDefault="00472D2B" w:rsidP="00AA5A8D">
            <w:pPr>
              <w:pStyle w:val="af3"/>
              <w:rPr>
                <w:rFonts w:ascii="Times New Roman" w:hAnsi="Times New Roman"/>
                <w:bCs/>
                <w:sz w:val="26"/>
                <w:szCs w:val="26"/>
              </w:rPr>
            </w:pPr>
            <w:r w:rsidRPr="006F5854">
              <w:rPr>
                <w:rFonts w:ascii="Times New Roman" w:hAnsi="Times New Roman"/>
                <w:bCs/>
                <w:sz w:val="26"/>
                <w:szCs w:val="26"/>
              </w:rPr>
              <w:t>Самостоятельная работа №3</w:t>
            </w:r>
          </w:p>
          <w:p w:rsidR="00472D2B" w:rsidRPr="006F5854" w:rsidRDefault="00472D2B" w:rsidP="00AA5A8D">
            <w:pPr>
              <w:pStyle w:val="af3"/>
              <w:rPr>
                <w:rFonts w:ascii="Times New Roman" w:hAnsi="Times New Roman"/>
                <w:bCs/>
                <w:sz w:val="26"/>
                <w:szCs w:val="26"/>
              </w:rPr>
            </w:pPr>
            <w:r w:rsidRPr="006F5854">
              <w:rPr>
                <w:rFonts w:ascii="Times New Roman" w:hAnsi="Times New Roman"/>
                <w:sz w:val="26"/>
                <w:szCs w:val="26"/>
              </w:rPr>
              <w:t>Систематическая проработка конспектов занятий, учебной литературы (по вопросам  параграфа). Решение задач. Самостоятельная проработка дополнительной литературы, с использованием рекомендаций преподавателя.</w:t>
            </w:r>
          </w:p>
        </w:tc>
        <w:tc>
          <w:tcPr>
            <w:tcW w:w="1559" w:type="dxa"/>
          </w:tcPr>
          <w:p w:rsidR="00472D2B"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t>2</w:t>
            </w:r>
          </w:p>
          <w:p w:rsidR="00AE5B38" w:rsidRPr="006F5854" w:rsidRDefault="00AE5B38" w:rsidP="00AA5A8D">
            <w:pPr>
              <w:pStyle w:val="af3"/>
              <w:jc w:val="center"/>
              <w:rPr>
                <w:rFonts w:ascii="Times New Roman" w:hAnsi="Times New Roman"/>
                <w:bCs/>
                <w:sz w:val="26"/>
                <w:szCs w:val="26"/>
              </w:rPr>
            </w:pPr>
          </w:p>
          <w:p w:rsidR="00AE5B38"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t>2</w:t>
            </w:r>
          </w:p>
        </w:tc>
        <w:tc>
          <w:tcPr>
            <w:tcW w:w="2694" w:type="dxa"/>
          </w:tcPr>
          <w:p w:rsidR="00AE5B38"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Конспект</w:t>
            </w:r>
          </w:p>
          <w:p w:rsidR="00AE5B38" w:rsidRPr="006F5854" w:rsidRDefault="00AE5B38" w:rsidP="00AE5B38">
            <w:pPr>
              <w:pStyle w:val="af3"/>
              <w:jc w:val="center"/>
              <w:rPr>
                <w:rFonts w:ascii="Times New Roman" w:hAnsi="Times New Roman"/>
                <w:sz w:val="26"/>
                <w:szCs w:val="26"/>
              </w:rPr>
            </w:pPr>
          </w:p>
          <w:p w:rsidR="00472D2B"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Решение задач.</w:t>
            </w:r>
          </w:p>
        </w:tc>
      </w:tr>
      <w:tr w:rsidR="00472D2B" w:rsidRPr="006F5854" w:rsidTr="008B0678">
        <w:tc>
          <w:tcPr>
            <w:tcW w:w="2586" w:type="dxa"/>
          </w:tcPr>
          <w:p w:rsidR="00472D2B" w:rsidRPr="006F5854" w:rsidRDefault="00472D2B" w:rsidP="00AA5A8D">
            <w:pPr>
              <w:pStyle w:val="af3"/>
              <w:rPr>
                <w:rFonts w:ascii="Times New Roman" w:hAnsi="Times New Roman"/>
                <w:bCs/>
                <w:sz w:val="26"/>
                <w:szCs w:val="26"/>
              </w:rPr>
            </w:pPr>
            <w:r w:rsidRPr="006F5854">
              <w:rPr>
                <w:rFonts w:ascii="Times New Roman" w:hAnsi="Times New Roman"/>
                <w:bCs/>
                <w:sz w:val="26"/>
                <w:szCs w:val="26"/>
              </w:rPr>
              <w:t xml:space="preserve">Тема 5. </w:t>
            </w:r>
            <w:r w:rsidRPr="006F5854">
              <w:rPr>
                <w:rStyle w:val="c18"/>
                <w:rFonts w:ascii="Times New Roman" w:hAnsi="Times New Roman"/>
                <w:color w:val="000000"/>
                <w:sz w:val="26"/>
                <w:szCs w:val="26"/>
              </w:rPr>
              <w:t>Солнце и звезды</w:t>
            </w:r>
          </w:p>
        </w:tc>
        <w:tc>
          <w:tcPr>
            <w:tcW w:w="3085" w:type="dxa"/>
          </w:tcPr>
          <w:p w:rsidR="00472D2B" w:rsidRPr="006F5854" w:rsidRDefault="00472D2B" w:rsidP="00AA5A8D">
            <w:pPr>
              <w:pStyle w:val="af3"/>
              <w:rPr>
                <w:rFonts w:ascii="Times New Roman" w:hAnsi="Times New Roman"/>
                <w:sz w:val="26"/>
                <w:szCs w:val="26"/>
              </w:rPr>
            </w:pPr>
            <w:r w:rsidRPr="006F5854">
              <w:rPr>
                <w:rFonts w:ascii="Times New Roman" w:hAnsi="Times New Roman"/>
                <w:sz w:val="26"/>
                <w:szCs w:val="26"/>
              </w:rPr>
              <w:t>Самостоятельная работа №4</w:t>
            </w:r>
          </w:p>
          <w:p w:rsidR="00472D2B" w:rsidRPr="006F5854" w:rsidRDefault="00472D2B" w:rsidP="00AA5A8D">
            <w:pPr>
              <w:pStyle w:val="af3"/>
              <w:rPr>
                <w:rFonts w:ascii="Times New Roman" w:hAnsi="Times New Roman"/>
                <w:bCs/>
                <w:sz w:val="26"/>
                <w:szCs w:val="26"/>
              </w:rPr>
            </w:pPr>
            <w:r w:rsidRPr="006F5854">
              <w:rPr>
                <w:rFonts w:ascii="Times New Roman" w:hAnsi="Times New Roman"/>
                <w:sz w:val="26"/>
                <w:szCs w:val="26"/>
              </w:rPr>
              <w:t xml:space="preserve">Систематическая проработка конспектов </w:t>
            </w:r>
            <w:r w:rsidRPr="006F5854">
              <w:rPr>
                <w:rFonts w:ascii="Times New Roman" w:hAnsi="Times New Roman"/>
                <w:sz w:val="26"/>
                <w:szCs w:val="26"/>
              </w:rPr>
              <w:lastRenderedPageBreak/>
              <w:t>занятий, учебной литературы (по вопросам  параграфа). Решение задач. Самостоятельная проработка дополнительной литературы, с использованием рекомендаций преподавателя.</w:t>
            </w:r>
          </w:p>
        </w:tc>
        <w:tc>
          <w:tcPr>
            <w:tcW w:w="1559" w:type="dxa"/>
          </w:tcPr>
          <w:p w:rsidR="00472D2B"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lastRenderedPageBreak/>
              <w:t>2</w:t>
            </w:r>
          </w:p>
          <w:p w:rsidR="00AE5B38" w:rsidRPr="006F5854" w:rsidRDefault="00AE5B38" w:rsidP="00AA5A8D">
            <w:pPr>
              <w:pStyle w:val="af3"/>
              <w:jc w:val="center"/>
              <w:rPr>
                <w:rFonts w:ascii="Times New Roman" w:hAnsi="Times New Roman"/>
                <w:bCs/>
                <w:sz w:val="26"/>
                <w:szCs w:val="26"/>
              </w:rPr>
            </w:pPr>
          </w:p>
          <w:p w:rsidR="00AE5B38" w:rsidRPr="006F5854" w:rsidRDefault="00AE5B38" w:rsidP="00AA5A8D">
            <w:pPr>
              <w:pStyle w:val="af3"/>
              <w:jc w:val="center"/>
              <w:rPr>
                <w:rFonts w:ascii="Times New Roman" w:hAnsi="Times New Roman"/>
                <w:bCs/>
                <w:sz w:val="26"/>
                <w:szCs w:val="26"/>
              </w:rPr>
            </w:pPr>
            <w:r w:rsidRPr="006F5854">
              <w:rPr>
                <w:rFonts w:ascii="Times New Roman" w:hAnsi="Times New Roman"/>
                <w:bCs/>
                <w:sz w:val="26"/>
                <w:szCs w:val="26"/>
              </w:rPr>
              <w:t>1</w:t>
            </w:r>
          </w:p>
        </w:tc>
        <w:tc>
          <w:tcPr>
            <w:tcW w:w="2694" w:type="dxa"/>
          </w:tcPr>
          <w:p w:rsidR="00AE5B38"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Конспект</w:t>
            </w:r>
          </w:p>
          <w:p w:rsidR="00AE5B38" w:rsidRPr="006F5854" w:rsidRDefault="00AE5B38" w:rsidP="00AE5B38">
            <w:pPr>
              <w:pStyle w:val="af3"/>
              <w:jc w:val="center"/>
              <w:rPr>
                <w:rFonts w:ascii="Times New Roman" w:hAnsi="Times New Roman"/>
                <w:sz w:val="26"/>
                <w:szCs w:val="26"/>
              </w:rPr>
            </w:pPr>
          </w:p>
          <w:p w:rsidR="00472D2B" w:rsidRPr="006F5854" w:rsidRDefault="00AE5B38" w:rsidP="00AE5B38">
            <w:pPr>
              <w:pStyle w:val="af3"/>
              <w:jc w:val="center"/>
              <w:rPr>
                <w:rFonts w:ascii="Times New Roman" w:hAnsi="Times New Roman"/>
                <w:sz w:val="26"/>
                <w:szCs w:val="26"/>
              </w:rPr>
            </w:pPr>
            <w:r w:rsidRPr="006F5854">
              <w:rPr>
                <w:rFonts w:ascii="Times New Roman" w:hAnsi="Times New Roman"/>
                <w:sz w:val="26"/>
                <w:szCs w:val="26"/>
              </w:rPr>
              <w:t>Решение задач.</w:t>
            </w:r>
          </w:p>
        </w:tc>
      </w:tr>
      <w:tr w:rsidR="00472D2B" w:rsidRPr="006F5854" w:rsidTr="008B0678">
        <w:tc>
          <w:tcPr>
            <w:tcW w:w="2586" w:type="dxa"/>
          </w:tcPr>
          <w:p w:rsidR="00472D2B" w:rsidRPr="006F5854" w:rsidRDefault="00472D2B" w:rsidP="00AA5A8D">
            <w:pPr>
              <w:pStyle w:val="af3"/>
              <w:rPr>
                <w:rFonts w:ascii="Times New Roman" w:hAnsi="Times New Roman"/>
                <w:bCs/>
                <w:sz w:val="26"/>
                <w:szCs w:val="26"/>
              </w:rPr>
            </w:pPr>
            <w:r w:rsidRPr="006F5854">
              <w:rPr>
                <w:rFonts w:ascii="Times New Roman" w:hAnsi="Times New Roman"/>
                <w:bCs/>
                <w:sz w:val="26"/>
                <w:szCs w:val="26"/>
              </w:rPr>
              <w:lastRenderedPageBreak/>
              <w:t xml:space="preserve">Тема 6. </w:t>
            </w:r>
            <w:r w:rsidRPr="006F5854">
              <w:rPr>
                <w:rStyle w:val="c18"/>
                <w:rFonts w:ascii="Times New Roman" w:hAnsi="Times New Roman"/>
                <w:color w:val="000000"/>
                <w:sz w:val="26"/>
                <w:szCs w:val="26"/>
              </w:rPr>
              <w:t>Строение и эволюция Вселенной</w:t>
            </w:r>
            <w:r w:rsidRPr="006F5854">
              <w:rPr>
                <w:rFonts w:ascii="Times New Roman" w:hAnsi="Times New Roman"/>
                <w:bCs/>
                <w:sz w:val="26"/>
                <w:szCs w:val="26"/>
              </w:rPr>
              <w:t>.</w:t>
            </w:r>
          </w:p>
        </w:tc>
        <w:tc>
          <w:tcPr>
            <w:tcW w:w="3085" w:type="dxa"/>
          </w:tcPr>
          <w:p w:rsidR="00472D2B" w:rsidRPr="006F5854" w:rsidRDefault="00472D2B" w:rsidP="00AA5A8D">
            <w:pPr>
              <w:pStyle w:val="af3"/>
              <w:rPr>
                <w:rFonts w:ascii="Times New Roman" w:hAnsi="Times New Roman"/>
                <w:sz w:val="26"/>
                <w:szCs w:val="26"/>
              </w:rPr>
            </w:pPr>
            <w:r w:rsidRPr="006F5854">
              <w:rPr>
                <w:rFonts w:ascii="Times New Roman" w:hAnsi="Times New Roman"/>
                <w:sz w:val="26"/>
                <w:szCs w:val="26"/>
              </w:rPr>
              <w:t>Самостоятельная работа №5</w:t>
            </w:r>
          </w:p>
          <w:p w:rsidR="00472D2B" w:rsidRPr="006F5854" w:rsidRDefault="00472D2B" w:rsidP="00AA5A8D">
            <w:pPr>
              <w:pStyle w:val="af3"/>
              <w:rPr>
                <w:rFonts w:ascii="Times New Roman" w:hAnsi="Times New Roman"/>
                <w:bCs/>
                <w:sz w:val="26"/>
                <w:szCs w:val="26"/>
              </w:rPr>
            </w:pPr>
            <w:r w:rsidRPr="006F5854">
              <w:rPr>
                <w:rFonts w:ascii="Times New Roman" w:hAnsi="Times New Roman"/>
                <w:bCs/>
                <w:sz w:val="26"/>
                <w:szCs w:val="26"/>
              </w:rPr>
              <w:t>изучить конспект учебного материала по учебнику, ответить на вопросы в конце параграфа, решить задачи. Внеаудиторная самостоятельная работа: подготовить сообщение на тему: «Солнечные короны», «Переменные звезды», «Жизнь и разум во Вселенной».</w:t>
            </w:r>
          </w:p>
        </w:tc>
        <w:tc>
          <w:tcPr>
            <w:tcW w:w="1559" w:type="dxa"/>
          </w:tcPr>
          <w:p w:rsidR="00472D2B" w:rsidRPr="006F5854" w:rsidRDefault="00C256D0" w:rsidP="00AA5A8D">
            <w:pPr>
              <w:pStyle w:val="af3"/>
              <w:jc w:val="center"/>
              <w:rPr>
                <w:rFonts w:ascii="Times New Roman" w:hAnsi="Times New Roman"/>
                <w:bCs/>
                <w:sz w:val="26"/>
                <w:szCs w:val="26"/>
              </w:rPr>
            </w:pPr>
            <w:r w:rsidRPr="006F5854">
              <w:rPr>
                <w:rFonts w:ascii="Times New Roman" w:hAnsi="Times New Roman"/>
                <w:bCs/>
                <w:sz w:val="26"/>
                <w:szCs w:val="26"/>
              </w:rPr>
              <w:t>3</w:t>
            </w:r>
          </w:p>
        </w:tc>
        <w:tc>
          <w:tcPr>
            <w:tcW w:w="2694"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Сообщение</w:t>
            </w:r>
          </w:p>
        </w:tc>
      </w:tr>
      <w:tr w:rsidR="00472D2B" w:rsidRPr="006F5854" w:rsidTr="008B0678">
        <w:tc>
          <w:tcPr>
            <w:tcW w:w="5671" w:type="dxa"/>
            <w:gridSpan w:val="2"/>
            <w:vAlign w:val="center"/>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Всего часов</w:t>
            </w:r>
          </w:p>
        </w:tc>
        <w:tc>
          <w:tcPr>
            <w:tcW w:w="1559" w:type="dxa"/>
            <w:vAlign w:val="center"/>
          </w:tcPr>
          <w:p w:rsidR="00472D2B" w:rsidRPr="006F5854" w:rsidRDefault="00C256D0" w:rsidP="00AA5A8D">
            <w:pPr>
              <w:pStyle w:val="af3"/>
              <w:jc w:val="center"/>
              <w:rPr>
                <w:rFonts w:ascii="Times New Roman" w:hAnsi="Times New Roman"/>
                <w:sz w:val="26"/>
                <w:szCs w:val="26"/>
              </w:rPr>
            </w:pPr>
            <w:r w:rsidRPr="006F5854">
              <w:rPr>
                <w:rFonts w:ascii="Times New Roman" w:hAnsi="Times New Roman"/>
                <w:sz w:val="26"/>
                <w:szCs w:val="26"/>
              </w:rPr>
              <w:t>18</w:t>
            </w:r>
          </w:p>
          <w:p w:rsidR="00472D2B" w:rsidRPr="006F5854" w:rsidRDefault="00472D2B" w:rsidP="00AA5A8D">
            <w:pPr>
              <w:pStyle w:val="af3"/>
              <w:jc w:val="center"/>
              <w:rPr>
                <w:rFonts w:ascii="Times New Roman" w:hAnsi="Times New Roman"/>
                <w:sz w:val="26"/>
                <w:szCs w:val="26"/>
              </w:rPr>
            </w:pPr>
          </w:p>
        </w:tc>
        <w:tc>
          <w:tcPr>
            <w:tcW w:w="2694" w:type="dxa"/>
          </w:tcPr>
          <w:p w:rsidR="00472D2B" w:rsidRPr="006F5854" w:rsidRDefault="00472D2B" w:rsidP="00AA5A8D">
            <w:pPr>
              <w:pStyle w:val="af3"/>
              <w:jc w:val="center"/>
              <w:rPr>
                <w:rFonts w:ascii="Times New Roman" w:hAnsi="Times New Roman"/>
                <w:sz w:val="26"/>
                <w:szCs w:val="26"/>
              </w:rPr>
            </w:pPr>
            <w:r w:rsidRPr="006F5854">
              <w:rPr>
                <w:rFonts w:ascii="Times New Roman" w:hAnsi="Times New Roman"/>
                <w:sz w:val="26"/>
                <w:szCs w:val="26"/>
              </w:rPr>
              <w:t>-</w:t>
            </w:r>
          </w:p>
        </w:tc>
      </w:tr>
    </w:tbl>
    <w:p w:rsidR="00B41C72" w:rsidRPr="006F5854" w:rsidRDefault="00B41C72" w:rsidP="00AA5A8D">
      <w:pPr>
        <w:spacing w:after="0" w:line="240" w:lineRule="auto"/>
        <w:jc w:val="both"/>
        <w:rPr>
          <w:rFonts w:ascii="Times New Roman" w:hAnsi="Times New Roman"/>
          <w:sz w:val="26"/>
          <w:szCs w:val="26"/>
        </w:rPr>
      </w:pPr>
    </w:p>
    <w:p w:rsidR="005815D4" w:rsidRPr="006F5854" w:rsidRDefault="005815D4" w:rsidP="00AA5A8D">
      <w:pPr>
        <w:spacing w:after="0" w:line="240" w:lineRule="auto"/>
        <w:jc w:val="center"/>
        <w:rPr>
          <w:rFonts w:ascii="Times New Roman" w:hAnsi="Times New Roman"/>
          <w:b/>
          <w:bCs/>
          <w:color w:val="000000"/>
          <w:sz w:val="26"/>
          <w:szCs w:val="26"/>
        </w:rPr>
      </w:pPr>
      <w:r w:rsidRPr="006F5854">
        <w:rPr>
          <w:rFonts w:ascii="Times New Roman" w:hAnsi="Times New Roman"/>
          <w:b/>
          <w:bCs/>
          <w:color w:val="000000"/>
          <w:sz w:val="26"/>
          <w:szCs w:val="26"/>
        </w:rPr>
        <w:t xml:space="preserve">3. Общие рекомендации обучающемуся </w:t>
      </w:r>
      <w:r w:rsidRPr="006F5854">
        <w:rPr>
          <w:rFonts w:ascii="Times New Roman" w:hAnsi="Times New Roman"/>
          <w:b/>
          <w:bCs/>
          <w:color w:val="000000"/>
          <w:sz w:val="26"/>
          <w:szCs w:val="26"/>
        </w:rPr>
        <w:br/>
        <w:t xml:space="preserve">по выполнению </w:t>
      </w:r>
      <w:r w:rsidRPr="006F5854">
        <w:rPr>
          <w:rFonts w:ascii="Times New Roman" w:hAnsi="Times New Roman"/>
          <w:b/>
          <w:bCs/>
          <w:sz w:val="26"/>
          <w:szCs w:val="26"/>
        </w:rPr>
        <w:t>внеаудиторных самостоятельных</w:t>
      </w:r>
      <w:r w:rsidRPr="006F5854">
        <w:rPr>
          <w:rFonts w:ascii="Times New Roman" w:hAnsi="Times New Roman"/>
          <w:b/>
          <w:bCs/>
          <w:color w:val="000000"/>
          <w:sz w:val="26"/>
          <w:szCs w:val="26"/>
        </w:rPr>
        <w:t xml:space="preserve"> работ</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 xml:space="preserve">Внимательно прочитайте название темы, цели и задачи самостоятельной работы. </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sz w:val="26"/>
          <w:szCs w:val="26"/>
        </w:rPr>
        <w:t>Продумайте ход выполнения работы.</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rPr>
          <w:rFonts w:ascii="Times New Roman" w:hAnsi="Times New Roman"/>
          <w:sz w:val="26"/>
          <w:szCs w:val="26"/>
        </w:rPr>
      </w:pPr>
      <w:r w:rsidRPr="006F5854">
        <w:rPr>
          <w:rFonts w:ascii="Times New Roman" w:hAnsi="Times New Roman"/>
          <w:sz w:val="26"/>
          <w:szCs w:val="26"/>
        </w:rPr>
        <w:t xml:space="preserve">Если при выполнении </w:t>
      </w:r>
      <w:r w:rsidRPr="006F5854">
        <w:rPr>
          <w:rFonts w:ascii="Times New Roman" w:hAnsi="Times New Roman"/>
          <w:color w:val="000000"/>
          <w:sz w:val="26"/>
          <w:szCs w:val="26"/>
        </w:rPr>
        <w:t xml:space="preserve">самостоятельной </w:t>
      </w:r>
      <w:r w:rsidRPr="006F5854">
        <w:rPr>
          <w:rFonts w:ascii="Times New Roman" w:hAnsi="Times New Roman"/>
          <w:sz w:val="26"/>
          <w:szCs w:val="26"/>
        </w:rPr>
        <w:t xml:space="preserve">работы применяется </w:t>
      </w:r>
      <w:r w:rsidRPr="006F5854">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w:t>
      </w:r>
      <w:r w:rsidRPr="006F5854">
        <w:rPr>
          <w:rFonts w:ascii="Times New Roman" w:hAnsi="Times New Roman"/>
          <w:color w:val="000000"/>
          <w:sz w:val="26"/>
          <w:szCs w:val="26"/>
        </w:rPr>
        <w:lastRenderedPageBreak/>
        <w:t>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rsidR="005815D4" w:rsidRPr="006F5854" w:rsidRDefault="005815D4" w:rsidP="00AA5A8D">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5815D4" w:rsidRPr="006F5854" w:rsidRDefault="005815D4" w:rsidP="00AA5A8D">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 xml:space="preserve">По окончании выполнения самостоятельной работы </w:t>
      </w:r>
      <w:r w:rsidRPr="006F5854">
        <w:rPr>
          <w:rFonts w:ascii="Times New Roman" w:hAnsi="Times New Roman"/>
          <w:sz w:val="26"/>
          <w:szCs w:val="26"/>
        </w:rPr>
        <w:t xml:space="preserve">составьте письменный или устный отчет в соответствии с теми методическими </w:t>
      </w:r>
      <w:r w:rsidRPr="006F5854">
        <w:rPr>
          <w:rFonts w:ascii="Times New Roman" w:hAnsi="Times New Roman"/>
          <w:color w:val="000000"/>
          <w:sz w:val="26"/>
          <w:szCs w:val="26"/>
        </w:rPr>
        <w:t>указаниями</w:t>
      </w:r>
      <w:r w:rsidRPr="006F5854">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rsidR="005815D4" w:rsidRPr="006F5854" w:rsidRDefault="005815D4" w:rsidP="00AA5A8D">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sz w:val="26"/>
          <w:szCs w:val="26"/>
        </w:rPr>
        <w:t>С</w:t>
      </w:r>
      <w:r w:rsidRPr="006F5854">
        <w:rPr>
          <w:rFonts w:ascii="Times New Roman" w:hAnsi="Times New Roman"/>
          <w:color w:val="000000"/>
          <w:sz w:val="26"/>
          <w:szCs w:val="26"/>
        </w:rPr>
        <w:t>дайте готовую работу преподавателю для проверки точно в срок.</w:t>
      </w:r>
    </w:p>
    <w:p w:rsidR="005815D4" w:rsidRPr="006F5854" w:rsidRDefault="005815D4" w:rsidP="00AA5A8D">
      <w:pPr>
        <w:widowControl w:val="0"/>
        <w:numPr>
          <w:ilvl w:val="0"/>
          <w:numId w:val="2"/>
        </w:numPr>
        <w:tabs>
          <w:tab w:val="left" w:pos="993"/>
        </w:tabs>
        <w:autoSpaceDE w:val="0"/>
        <w:autoSpaceDN w:val="0"/>
        <w:adjustRightInd w:val="0"/>
        <w:spacing w:after="0" w:line="240" w:lineRule="auto"/>
        <w:ind w:left="0" w:firstLine="567"/>
        <w:jc w:val="both"/>
        <w:rPr>
          <w:rFonts w:ascii="Times New Roman" w:eastAsia="Arial-BoldMT" w:hAnsi="Times New Roman"/>
          <w:sz w:val="26"/>
          <w:szCs w:val="26"/>
        </w:rPr>
      </w:pPr>
      <w:r w:rsidRPr="006F5854">
        <w:rPr>
          <w:rFonts w:ascii="Times New Roman" w:hAnsi="Times New Roman"/>
          <w:sz w:val="26"/>
          <w:szCs w:val="26"/>
        </w:rPr>
        <w:t xml:space="preserve">Если </w:t>
      </w:r>
      <w:r w:rsidRPr="006F5854">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5815D4" w:rsidRPr="006F5854" w:rsidRDefault="005815D4" w:rsidP="00AA5A8D">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F5854">
        <w:rPr>
          <w:rFonts w:ascii="Times New Roman" w:hAnsi="Times New Roman"/>
          <w:color w:val="000000"/>
          <w:sz w:val="26"/>
          <w:szCs w:val="26"/>
        </w:rPr>
        <w:t>Участвуйте в обсуждении полученных результатов самостоятельной работы.</w:t>
      </w:r>
    </w:p>
    <w:p w:rsidR="005815D4" w:rsidRPr="006F5854" w:rsidRDefault="005815D4" w:rsidP="00AA5A8D">
      <w:pPr>
        <w:tabs>
          <w:tab w:val="left" w:pos="3405"/>
        </w:tabs>
        <w:spacing w:after="0" w:line="240" w:lineRule="auto"/>
        <w:rPr>
          <w:rFonts w:ascii="Times New Roman" w:hAnsi="Times New Roman"/>
          <w:sz w:val="26"/>
          <w:szCs w:val="26"/>
        </w:rPr>
      </w:pPr>
    </w:p>
    <w:p w:rsidR="00AE5B38" w:rsidRPr="006F5854" w:rsidRDefault="00AE5B38" w:rsidP="00AA5A8D">
      <w:pPr>
        <w:spacing w:after="0" w:line="240" w:lineRule="auto"/>
        <w:ind w:firstLine="360"/>
        <w:jc w:val="both"/>
        <w:rPr>
          <w:rFonts w:ascii="Times New Roman" w:hAnsi="Times New Roman"/>
          <w:sz w:val="26"/>
          <w:szCs w:val="26"/>
        </w:rPr>
      </w:pPr>
      <w:r w:rsidRPr="006F5854">
        <w:rPr>
          <w:rFonts w:ascii="Times New Roman" w:hAnsi="Times New Roman"/>
          <w:sz w:val="26"/>
          <w:szCs w:val="26"/>
        </w:rPr>
        <w:t>Перечень видов</w:t>
      </w:r>
      <w:r w:rsidR="005815D4" w:rsidRPr="006F5854">
        <w:rPr>
          <w:rFonts w:ascii="Times New Roman" w:hAnsi="Times New Roman"/>
          <w:sz w:val="26"/>
          <w:szCs w:val="26"/>
        </w:rPr>
        <w:t xml:space="preserve"> самостоятельной работы представлен в таблице</w:t>
      </w:r>
    </w:p>
    <w:p w:rsidR="005815D4" w:rsidRPr="006F5854" w:rsidRDefault="005815D4" w:rsidP="00AA5A8D">
      <w:pPr>
        <w:spacing w:after="0" w:line="240" w:lineRule="auto"/>
        <w:ind w:firstLine="360"/>
        <w:jc w:val="both"/>
        <w:rPr>
          <w:rFonts w:ascii="Times New Roman" w:hAnsi="Times New Roman"/>
          <w:sz w:val="26"/>
          <w:szCs w:val="26"/>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5815D4" w:rsidRPr="006F5854" w:rsidTr="008B0678">
        <w:tc>
          <w:tcPr>
            <w:tcW w:w="1020" w:type="dxa"/>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Кол-во часов</w:t>
            </w:r>
          </w:p>
        </w:tc>
        <w:tc>
          <w:tcPr>
            <w:tcW w:w="5343" w:type="dxa"/>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Вид самостоятельной работы</w:t>
            </w:r>
          </w:p>
        </w:tc>
        <w:tc>
          <w:tcPr>
            <w:tcW w:w="3101" w:type="dxa"/>
            <w:shd w:val="clear" w:color="auto" w:fill="FFFFFF"/>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Форма контроля</w:t>
            </w:r>
          </w:p>
        </w:tc>
      </w:tr>
      <w:tr w:rsidR="005815D4" w:rsidRPr="006F5854" w:rsidTr="008B0678">
        <w:trPr>
          <w:cantSplit/>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8</w:t>
            </w:r>
          </w:p>
        </w:tc>
        <w:tc>
          <w:tcPr>
            <w:tcW w:w="5343" w:type="dxa"/>
          </w:tcPr>
          <w:p w:rsidR="005815D4" w:rsidRPr="006F5854" w:rsidRDefault="005815D4" w:rsidP="00AA5A8D">
            <w:pPr>
              <w:pStyle w:val="a7"/>
              <w:tabs>
                <w:tab w:val="clear" w:pos="4677"/>
                <w:tab w:val="clear" w:pos="9355"/>
              </w:tabs>
              <w:rPr>
                <w:rFonts w:ascii="Times New Roman" w:hAnsi="Times New Roman"/>
                <w:sz w:val="26"/>
                <w:szCs w:val="26"/>
              </w:rPr>
            </w:pPr>
            <w:r w:rsidRPr="006F5854">
              <w:rPr>
                <w:rFonts w:ascii="Times New Roman" w:hAnsi="Times New Roman"/>
                <w:sz w:val="26"/>
                <w:szCs w:val="26"/>
              </w:rPr>
              <w:t>Конспектирование</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Самоотчет</w:t>
            </w:r>
          </w:p>
        </w:tc>
      </w:tr>
      <w:tr w:rsidR="005815D4" w:rsidRPr="006F5854" w:rsidTr="008B0678">
        <w:trPr>
          <w:cantSplit/>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w:t>
            </w:r>
          </w:p>
        </w:tc>
        <w:tc>
          <w:tcPr>
            <w:tcW w:w="5343" w:type="dxa"/>
          </w:tcPr>
          <w:p w:rsidR="005815D4" w:rsidRPr="006F5854" w:rsidRDefault="005815D4" w:rsidP="00AA5A8D">
            <w:pPr>
              <w:pStyle w:val="a7"/>
              <w:tabs>
                <w:tab w:val="clear" w:pos="4677"/>
                <w:tab w:val="clear" w:pos="9355"/>
              </w:tabs>
              <w:rPr>
                <w:rFonts w:ascii="Times New Roman" w:hAnsi="Times New Roman"/>
                <w:sz w:val="26"/>
                <w:szCs w:val="26"/>
              </w:rPr>
            </w:pPr>
            <w:r w:rsidRPr="006F5854">
              <w:rPr>
                <w:rFonts w:ascii="Times New Roman" w:hAnsi="Times New Roman"/>
                <w:sz w:val="26"/>
                <w:szCs w:val="26"/>
              </w:rPr>
              <w:t>Подготовка и написание докладов</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Защита доклада</w:t>
            </w:r>
          </w:p>
        </w:tc>
      </w:tr>
      <w:tr w:rsidR="005815D4" w:rsidRPr="006F5854" w:rsidTr="008B0678">
        <w:trPr>
          <w:cantSplit/>
          <w:trHeight w:val="599"/>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7</w:t>
            </w:r>
          </w:p>
        </w:tc>
        <w:tc>
          <w:tcPr>
            <w:tcW w:w="5343"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Самостоятельное решение задач</w:t>
            </w:r>
          </w:p>
        </w:tc>
        <w:tc>
          <w:tcPr>
            <w:tcW w:w="3101" w:type="dxa"/>
            <w:shd w:val="clear" w:color="auto" w:fill="FFFFFF"/>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Оформление в тетрадь</w:t>
            </w:r>
          </w:p>
        </w:tc>
      </w:tr>
      <w:tr w:rsidR="005815D4" w:rsidRPr="006F5854" w:rsidTr="008B0678">
        <w:trPr>
          <w:cantSplit/>
          <w:trHeight w:val="599"/>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w:t>
            </w:r>
          </w:p>
        </w:tc>
        <w:tc>
          <w:tcPr>
            <w:tcW w:w="5343"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Сравнительный анализ основных параметров операционных систем.</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Оформление таблицы</w:t>
            </w:r>
          </w:p>
        </w:tc>
      </w:tr>
      <w:tr w:rsidR="005815D4" w:rsidRPr="006F5854" w:rsidTr="008B0678">
        <w:trPr>
          <w:cantSplit/>
          <w:trHeight w:val="599"/>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3</w:t>
            </w:r>
          </w:p>
        </w:tc>
        <w:tc>
          <w:tcPr>
            <w:tcW w:w="5343"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Подготовка и написание сообщения</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Защита сообщения</w:t>
            </w:r>
          </w:p>
        </w:tc>
      </w:tr>
      <w:tr w:rsidR="005815D4" w:rsidRPr="006F5854" w:rsidTr="008B0678">
        <w:trPr>
          <w:cantSplit/>
          <w:trHeight w:val="599"/>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w:t>
            </w:r>
          </w:p>
        </w:tc>
        <w:tc>
          <w:tcPr>
            <w:tcW w:w="5343"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Представление мультимедийной презентации</w:t>
            </w:r>
          </w:p>
        </w:tc>
      </w:tr>
      <w:tr w:rsidR="005815D4" w:rsidRPr="006F5854" w:rsidTr="008B0678">
        <w:trPr>
          <w:cantSplit/>
          <w:trHeight w:val="599"/>
        </w:trPr>
        <w:tc>
          <w:tcPr>
            <w:tcW w:w="1020" w:type="dxa"/>
          </w:tcPr>
          <w:p w:rsidR="005815D4" w:rsidRPr="006F5854" w:rsidRDefault="00AE5B38" w:rsidP="00AA5A8D">
            <w:pPr>
              <w:spacing w:after="0" w:line="240" w:lineRule="auto"/>
              <w:jc w:val="center"/>
              <w:rPr>
                <w:rFonts w:ascii="Times New Roman" w:hAnsi="Times New Roman"/>
                <w:sz w:val="26"/>
                <w:szCs w:val="26"/>
              </w:rPr>
            </w:pPr>
            <w:r w:rsidRPr="006F5854">
              <w:rPr>
                <w:rFonts w:ascii="Times New Roman" w:hAnsi="Times New Roman"/>
                <w:sz w:val="26"/>
                <w:szCs w:val="26"/>
              </w:rPr>
              <w:t>-</w:t>
            </w:r>
          </w:p>
        </w:tc>
        <w:tc>
          <w:tcPr>
            <w:tcW w:w="5343"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Подготовка и написание рефератов</w:t>
            </w:r>
          </w:p>
        </w:tc>
        <w:tc>
          <w:tcPr>
            <w:tcW w:w="3101" w:type="dxa"/>
            <w:shd w:val="clear" w:color="auto" w:fill="FFFFFF"/>
          </w:tcPr>
          <w:p w:rsidR="005815D4" w:rsidRPr="006F5854" w:rsidRDefault="005815D4" w:rsidP="00AA5A8D">
            <w:pPr>
              <w:spacing w:after="0" w:line="240" w:lineRule="auto"/>
              <w:jc w:val="center"/>
              <w:rPr>
                <w:rFonts w:ascii="Times New Roman" w:hAnsi="Times New Roman"/>
                <w:sz w:val="26"/>
                <w:szCs w:val="26"/>
              </w:rPr>
            </w:pPr>
            <w:r w:rsidRPr="006F5854">
              <w:rPr>
                <w:rFonts w:ascii="Times New Roman" w:hAnsi="Times New Roman"/>
                <w:sz w:val="26"/>
                <w:szCs w:val="26"/>
              </w:rPr>
              <w:t>Защита реферата</w:t>
            </w:r>
          </w:p>
        </w:tc>
      </w:tr>
    </w:tbl>
    <w:p w:rsidR="005815D4" w:rsidRPr="006F5854" w:rsidRDefault="005815D4" w:rsidP="00AA5A8D">
      <w:pPr>
        <w:tabs>
          <w:tab w:val="left" w:pos="3405"/>
        </w:tabs>
        <w:spacing w:after="0" w:line="240" w:lineRule="auto"/>
        <w:rPr>
          <w:rFonts w:ascii="Times New Roman" w:hAnsi="Times New Roman"/>
          <w:sz w:val="26"/>
          <w:szCs w:val="26"/>
        </w:rPr>
      </w:pPr>
    </w:p>
    <w:p w:rsidR="005815D4" w:rsidRPr="006F5854" w:rsidRDefault="005815D4" w:rsidP="00AA5A8D">
      <w:pPr>
        <w:pStyle w:val="1"/>
        <w:rPr>
          <w:b/>
          <w:sz w:val="26"/>
          <w:szCs w:val="26"/>
        </w:rPr>
      </w:pPr>
      <w:bookmarkStart w:id="5" w:name="_Toc354667570"/>
      <w:r w:rsidRPr="006F5854">
        <w:rPr>
          <w:b/>
          <w:sz w:val="26"/>
          <w:szCs w:val="26"/>
        </w:rPr>
        <w:t>Методические рекомендации по работе  с литературой</w:t>
      </w:r>
      <w:bookmarkEnd w:id="5"/>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Умение работать с литературой означает научиться осмысленно пользоваться источниками.</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Существует несколько методов работы с литературой.</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Один из них - самый известный - </w:t>
      </w:r>
      <w:r w:rsidRPr="006F5854">
        <w:rPr>
          <w:rFonts w:ascii="Times New Roman" w:hAnsi="Times New Roman"/>
          <w:sz w:val="26"/>
          <w:szCs w:val="26"/>
          <w:u w:val="single"/>
        </w:rPr>
        <w:t>метод повторения</w:t>
      </w:r>
      <w:r w:rsidRPr="006F5854">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lastRenderedPageBreak/>
        <w:t xml:space="preserve">Наиболее эффективный метод - </w:t>
      </w:r>
      <w:r w:rsidRPr="006F5854">
        <w:rPr>
          <w:rFonts w:ascii="Times New Roman" w:hAnsi="Times New Roman"/>
          <w:sz w:val="26"/>
          <w:szCs w:val="26"/>
          <w:u w:val="single"/>
        </w:rPr>
        <w:t>метод кодирования</w:t>
      </w:r>
      <w:r w:rsidRPr="006F5854">
        <w:rPr>
          <w:rFonts w:ascii="Times New Roman" w:hAnsi="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 Изучение научной учебной и иной литературы требует ведения рабочих записей. </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b/>
          <w:sz w:val="26"/>
          <w:szCs w:val="26"/>
        </w:rPr>
        <w:t>План</w:t>
      </w:r>
      <w:r w:rsidRPr="006F5854">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Преимущество плана состоит в следующем.</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Во-первых,  план позволяет наилучшим образом уяснить логику мысли автора, упрощает понимание главных моментов произведения.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Во-вторых,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В-третьих, план позволяет – при последующем возвращении к нему – быстрее обычного вспомнить прочитанное.</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В-четвертых, С помощью плана гораздо удобнее отыскивать в источнике  нужные места, факты, цитаты и т.д.</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t>Выписки</w:t>
      </w:r>
      <w:r w:rsidRPr="006F5854">
        <w:rPr>
          <w:rFonts w:ascii="Times New Roman" w:hAnsi="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t>Тезисы</w:t>
      </w:r>
      <w:r w:rsidRPr="006F5854">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Отличие тезисов от обычных выписок состоит в следующем. Во-первых, тезисам присуща значительно более высокая степень концентрации материала.  Во-вторых, в тезисах отмечается преобладание выводов над общими рассуждениями. В-третьих, чаще всего тезисы записываются близко к оригинальному тексту, т.е. без использования прямого цитирования.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lastRenderedPageBreak/>
        <w:t>Аннотация</w:t>
      </w:r>
      <w:r w:rsidRPr="006F5854">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t xml:space="preserve">Резюме </w:t>
      </w:r>
      <w:r w:rsidRPr="006F5854">
        <w:rPr>
          <w:rFonts w:ascii="Times New Roman" w:hAnsi="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t>Конспект</w:t>
      </w:r>
      <w:r w:rsidRPr="006F5854">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5815D4" w:rsidRPr="006F5854" w:rsidRDefault="005815D4" w:rsidP="00AA5A8D">
      <w:pPr>
        <w:spacing w:after="0" w:line="240" w:lineRule="auto"/>
        <w:jc w:val="center"/>
        <w:rPr>
          <w:rStyle w:val="10"/>
          <w:rFonts w:eastAsiaTheme="minorHAnsi"/>
          <w:b/>
          <w:sz w:val="26"/>
          <w:szCs w:val="26"/>
        </w:rPr>
      </w:pPr>
      <w:bookmarkStart w:id="6" w:name="_Toc354667571"/>
      <w:bookmarkStart w:id="7" w:name="_Toc341102554"/>
      <w:bookmarkStart w:id="8" w:name="_Toc341106312"/>
    </w:p>
    <w:p w:rsidR="005815D4" w:rsidRPr="006F5854" w:rsidRDefault="005815D4" w:rsidP="00AA5A8D">
      <w:pPr>
        <w:spacing w:after="0" w:line="240" w:lineRule="auto"/>
        <w:jc w:val="center"/>
        <w:rPr>
          <w:rFonts w:ascii="Times New Roman" w:hAnsi="Times New Roman"/>
          <w:color w:val="000000"/>
          <w:sz w:val="26"/>
          <w:szCs w:val="26"/>
        </w:rPr>
      </w:pPr>
      <w:r w:rsidRPr="006F5854">
        <w:rPr>
          <w:rStyle w:val="10"/>
          <w:rFonts w:eastAsiaTheme="minorHAnsi"/>
          <w:b/>
          <w:sz w:val="26"/>
          <w:szCs w:val="26"/>
        </w:rPr>
        <w:t>Методические  </w:t>
      </w:r>
      <w:bookmarkStart w:id="9" w:name="YANDEX_186"/>
      <w:bookmarkEnd w:id="9"/>
      <w:r w:rsidRPr="006F5854">
        <w:rPr>
          <w:rStyle w:val="10"/>
          <w:rFonts w:eastAsiaTheme="minorHAnsi"/>
          <w:b/>
          <w:sz w:val="26"/>
          <w:szCs w:val="26"/>
        </w:rPr>
        <w:t> рекомендации  по составлению</w:t>
      </w:r>
      <w:bookmarkEnd w:id="6"/>
      <w:r w:rsidRPr="006F5854">
        <w:rPr>
          <w:rFonts w:ascii="Times New Roman" w:hAnsi="Times New Roman"/>
          <w:b/>
          <w:bCs/>
          <w:color w:val="000000"/>
          <w:sz w:val="26"/>
          <w:szCs w:val="26"/>
        </w:rPr>
        <w:t xml:space="preserve"> конспекта:</w:t>
      </w:r>
    </w:p>
    <w:p w:rsidR="005815D4" w:rsidRPr="006F5854" w:rsidRDefault="005815D4" w:rsidP="00AA5A8D">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F5854">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5815D4" w:rsidRPr="006F5854" w:rsidRDefault="005815D4" w:rsidP="00AA5A8D">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F5854">
        <w:rPr>
          <w:rFonts w:ascii="Times New Roman" w:hAnsi="Times New Roman"/>
          <w:color w:val="000000"/>
          <w:sz w:val="26"/>
          <w:szCs w:val="26"/>
        </w:rPr>
        <w:t>Выделите главное, составьте план;</w:t>
      </w:r>
    </w:p>
    <w:p w:rsidR="005815D4" w:rsidRPr="006F5854" w:rsidRDefault="005815D4" w:rsidP="00AA5A8D">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F5854">
        <w:rPr>
          <w:rFonts w:ascii="Times New Roman" w:hAnsi="Times New Roman"/>
          <w:color w:val="000000"/>
          <w:sz w:val="26"/>
          <w:szCs w:val="26"/>
        </w:rPr>
        <w:t>Кратко сформулируйте основные положения текста, отметьте аргументацию автора;</w:t>
      </w:r>
    </w:p>
    <w:p w:rsidR="005815D4" w:rsidRPr="006F5854" w:rsidRDefault="005815D4" w:rsidP="00AA5A8D">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F5854">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5815D4" w:rsidRPr="006F5854" w:rsidRDefault="005815D4" w:rsidP="00AA5A8D">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F5854">
        <w:rPr>
          <w:rFonts w:ascii="Times New Roman" w:hAnsi="Times New Roman"/>
          <w:color w:val="000000"/>
          <w:sz w:val="26"/>
          <w:szCs w:val="26"/>
        </w:rPr>
        <w:t>Грамотно записывайте цитаты. Цитируя, учитывайте лаконичность, значимость мысли.</w:t>
      </w:r>
    </w:p>
    <w:p w:rsidR="005815D4" w:rsidRPr="006F5854" w:rsidRDefault="005815D4" w:rsidP="00AA5A8D">
      <w:pPr>
        <w:tabs>
          <w:tab w:val="left" w:pos="993"/>
        </w:tabs>
        <w:spacing w:after="0" w:line="240" w:lineRule="auto"/>
        <w:ind w:firstLine="709"/>
        <w:jc w:val="both"/>
        <w:rPr>
          <w:rFonts w:ascii="Times New Roman" w:hAnsi="Times New Roman"/>
          <w:color w:val="000000"/>
          <w:sz w:val="26"/>
          <w:szCs w:val="26"/>
        </w:rPr>
      </w:pPr>
      <w:r w:rsidRPr="006F5854">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10" w:name="_Toc354667572"/>
      <w:bookmarkStart w:id="11" w:name="_Toc341102555"/>
      <w:bookmarkStart w:id="12" w:name="_Toc341106313"/>
    </w:p>
    <w:p w:rsidR="005815D4" w:rsidRPr="006F5854" w:rsidRDefault="005815D4" w:rsidP="00AA5A8D">
      <w:pPr>
        <w:tabs>
          <w:tab w:val="left" w:pos="993"/>
        </w:tabs>
        <w:spacing w:after="0" w:line="240" w:lineRule="auto"/>
        <w:ind w:firstLine="709"/>
        <w:jc w:val="both"/>
        <w:rPr>
          <w:rFonts w:ascii="Times New Roman" w:hAnsi="Times New Roman"/>
          <w:color w:val="000000"/>
          <w:sz w:val="26"/>
          <w:szCs w:val="26"/>
        </w:rPr>
      </w:pPr>
    </w:p>
    <w:p w:rsidR="005815D4" w:rsidRPr="006F5854" w:rsidRDefault="005815D4" w:rsidP="00AA5A8D">
      <w:pPr>
        <w:pStyle w:val="3"/>
        <w:spacing w:before="0" w:line="240" w:lineRule="auto"/>
        <w:jc w:val="center"/>
        <w:rPr>
          <w:rFonts w:ascii="Times New Roman" w:hAnsi="Times New Roman" w:cs="Times New Roman"/>
          <w:color w:val="auto"/>
          <w:sz w:val="26"/>
          <w:szCs w:val="26"/>
        </w:rPr>
      </w:pPr>
      <w:r w:rsidRPr="006F5854">
        <w:rPr>
          <w:rFonts w:ascii="Times New Roman" w:hAnsi="Times New Roman" w:cs="Times New Roman"/>
          <w:color w:val="auto"/>
          <w:sz w:val="26"/>
          <w:szCs w:val="26"/>
        </w:rPr>
        <w:t>Методические рекомендации по подготовке доклада</w:t>
      </w:r>
      <w:bookmarkEnd w:id="10"/>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b/>
          <w:bCs/>
          <w:sz w:val="26"/>
          <w:szCs w:val="26"/>
        </w:rPr>
        <w:t xml:space="preserve">Доклад </w:t>
      </w:r>
      <w:r w:rsidRPr="006F5854">
        <w:rPr>
          <w:rFonts w:ascii="Times New Roman" w:hAnsi="Times New Roman"/>
          <w:sz w:val="26"/>
          <w:szCs w:val="26"/>
        </w:rPr>
        <w:t>– публичное сообщение, представляющее собой развёрнутое изложение определённой темы.</w:t>
      </w:r>
    </w:p>
    <w:p w:rsidR="005815D4" w:rsidRPr="006F5854" w:rsidRDefault="005815D4" w:rsidP="00AA5A8D">
      <w:pPr>
        <w:autoSpaceDE w:val="0"/>
        <w:autoSpaceDN w:val="0"/>
        <w:adjustRightInd w:val="0"/>
        <w:spacing w:after="0" w:line="240" w:lineRule="auto"/>
        <w:ind w:firstLine="709"/>
        <w:jc w:val="both"/>
        <w:rPr>
          <w:rFonts w:ascii="Times New Roman" w:hAnsi="Times New Roman"/>
          <w:b/>
          <w:bCs/>
          <w:sz w:val="26"/>
          <w:szCs w:val="26"/>
        </w:rPr>
      </w:pPr>
      <w:r w:rsidRPr="006F5854">
        <w:rPr>
          <w:rFonts w:ascii="Times New Roman" w:hAnsi="Times New Roman"/>
          <w:b/>
          <w:bCs/>
          <w:sz w:val="26"/>
          <w:szCs w:val="26"/>
        </w:rPr>
        <w:t>Этапы подготовки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1. Определение цели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2. Подбор необходимого материала, определяющего содержание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4. Общее знакомство с литературой и выделение среди источников главного.</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5. Уточнение плана, отбор материала к каждому пункту плана.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6. Композиционное оформление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lastRenderedPageBreak/>
        <w:t>7. Заучивание, запоминание текста доклада, подготовки тезисов выступления.</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8. Выступление с докладом.</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9. Обсуждение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10. Оценивание доклада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b/>
          <w:bCs/>
          <w:sz w:val="26"/>
          <w:szCs w:val="26"/>
        </w:rPr>
        <w:t xml:space="preserve">Композиционное оформление доклада </w:t>
      </w:r>
      <w:r w:rsidRPr="006F5854">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b/>
          <w:bCs/>
          <w:sz w:val="26"/>
          <w:szCs w:val="26"/>
        </w:rPr>
        <w:t xml:space="preserve">Вступление </w:t>
      </w:r>
      <w:r w:rsidRPr="006F5854">
        <w:rPr>
          <w:rFonts w:ascii="Times New Roman" w:hAnsi="Times New Roman"/>
          <w:sz w:val="26"/>
          <w:szCs w:val="26"/>
        </w:rPr>
        <w:t>помогает обеспечить успех выступления по любой тематике.</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Вступление должно содержать:</w:t>
      </w:r>
    </w:p>
    <w:p w:rsidR="005815D4" w:rsidRPr="006F5854" w:rsidRDefault="005815D4" w:rsidP="00AA5A8D">
      <w:pPr>
        <w:pStyle w:val="a6"/>
        <w:numPr>
          <w:ilvl w:val="0"/>
          <w:numId w:val="12"/>
        </w:numPr>
        <w:autoSpaceDE w:val="0"/>
        <w:autoSpaceDN w:val="0"/>
        <w:adjustRightInd w:val="0"/>
        <w:ind w:left="0" w:hanging="11"/>
        <w:rPr>
          <w:sz w:val="26"/>
          <w:szCs w:val="26"/>
        </w:rPr>
      </w:pPr>
      <w:r w:rsidRPr="006F5854">
        <w:rPr>
          <w:sz w:val="26"/>
          <w:szCs w:val="26"/>
        </w:rPr>
        <w:t>название доклада;</w:t>
      </w:r>
    </w:p>
    <w:p w:rsidR="005815D4" w:rsidRPr="006F5854" w:rsidRDefault="005815D4" w:rsidP="00AA5A8D">
      <w:pPr>
        <w:pStyle w:val="a6"/>
        <w:numPr>
          <w:ilvl w:val="0"/>
          <w:numId w:val="11"/>
        </w:numPr>
        <w:autoSpaceDE w:val="0"/>
        <w:autoSpaceDN w:val="0"/>
        <w:adjustRightInd w:val="0"/>
        <w:ind w:left="0" w:firstLine="709"/>
        <w:rPr>
          <w:sz w:val="26"/>
          <w:szCs w:val="26"/>
        </w:rPr>
      </w:pPr>
      <w:r w:rsidRPr="006F5854">
        <w:rPr>
          <w:sz w:val="26"/>
          <w:szCs w:val="26"/>
        </w:rPr>
        <w:t>сообщение основной идеи;</w:t>
      </w:r>
    </w:p>
    <w:p w:rsidR="005815D4" w:rsidRPr="006F5854" w:rsidRDefault="005815D4" w:rsidP="00AA5A8D">
      <w:pPr>
        <w:pStyle w:val="a6"/>
        <w:numPr>
          <w:ilvl w:val="0"/>
          <w:numId w:val="11"/>
        </w:numPr>
        <w:autoSpaceDE w:val="0"/>
        <w:autoSpaceDN w:val="0"/>
        <w:adjustRightInd w:val="0"/>
        <w:ind w:left="0" w:firstLine="709"/>
        <w:rPr>
          <w:sz w:val="26"/>
          <w:szCs w:val="26"/>
        </w:rPr>
      </w:pPr>
      <w:r w:rsidRPr="006F5854">
        <w:rPr>
          <w:sz w:val="26"/>
          <w:szCs w:val="26"/>
        </w:rPr>
        <w:t>современную оценку предмета изложения;</w:t>
      </w:r>
    </w:p>
    <w:p w:rsidR="005815D4" w:rsidRPr="006F5854" w:rsidRDefault="005815D4" w:rsidP="00AA5A8D">
      <w:pPr>
        <w:pStyle w:val="a6"/>
        <w:numPr>
          <w:ilvl w:val="0"/>
          <w:numId w:val="11"/>
        </w:numPr>
        <w:autoSpaceDE w:val="0"/>
        <w:autoSpaceDN w:val="0"/>
        <w:adjustRightInd w:val="0"/>
        <w:ind w:left="0" w:firstLine="709"/>
        <w:rPr>
          <w:sz w:val="26"/>
          <w:szCs w:val="26"/>
        </w:rPr>
      </w:pPr>
      <w:r w:rsidRPr="006F5854">
        <w:rPr>
          <w:sz w:val="26"/>
          <w:szCs w:val="26"/>
        </w:rPr>
        <w:t>краткое перечисление рассматриваемых вопросов;</w:t>
      </w:r>
    </w:p>
    <w:p w:rsidR="005815D4" w:rsidRPr="006F5854" w:rsidRDefault="005815D4" w:rsidP="00AA5A8D">
      <w:pPr>
        <w:pStyle w:val="a6"/>
        <w:numPr>
          <w:ilvl w:val="0"/>
          <w:numId w:val="11"/>
        </w:numPr>
        <w:autoSpaceDE w:val="0"/>
        <w:autoSpaceDN w:val="0"/>
        <w:adjustRightInd w:val="0"/>
        <w:ind w:left="0" w:firstLine="709"/>
        <w:rPr>
          <w:sz w:val="26"/>
          <w:szCs w:val="26"/>
        </w:rPr>
      </w:pPr>
      <w:r w:rsidRPr="006F5854">
        <w:rPr>
          <w:sz w:val="26"/>
          <w:szCs w:val="26"/>
        </w:rPr>
        <w:t>интересную для слушателей форму изложения;</w:t>
      </w:r>
    </w:p>
    <w:p w:rsidR="005815D4" w:rsidRPr="006F5854" w:rsidRDefault="005815D4" w:rsidP="00AA5A8D">
      <w:pPr>
        <w:pStyle w:val="a6"/>
        <w:numPr>
          <w:ilvl w:val="0"/>
          <w:numId w:val="11"/>
        </w:numPr>
        <w:autoSpaceDE w:val="0"/>
        <w:autoSpaceDN w:val="0"/>
        <w:adjustRightInd w:val="0"/>
        <w:ind w:left="0" w:firstLine="709"/>
        <w:rPr>
          <w:sz w:val="26"/>
          <w:szCs w:val="26"/>
        </w:rPr>
      </w:pPr>
      <w:r w:rsidRPr="006F5854">
        <w:rPr>
          <w:sz w:val="26"/>
          <w:szCs w:val="26"/>
        </w:rPr>
        <w:t>акцентирование оригинальности подхода.</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sz w:val="26"/>
          <w:szCs w:val="26"/>
        </w:rPr>
        <w:t>Выступление состоит из следующих частей:</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rPr>
      </w:pPr>
      <w:r w:rsidRPr="006F5854">
        <w:rPr>
          <w:rFonts w:ascii="Times New Roman" w:hAnsi="Times New Roman"/>
          <w:b/>
          <w:bCs/>
          <w:sz w:val="26"/>
          <w:szCs w:val="26"/>
        </w:rPr>
        <w:t xml:space="preserve">Основная часть, </w:t>
      </w:r>
      <w:r w:rsidRPr="006F5854">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5815D4" w:rsidRPr="006F5854" w:rsidRDefault="005815D4" w:rsidP="00AA5A8D">
      <w:pPr>
        <w:autoSpaceDE w:val="0"/>
        <w:autoSpaceDN w:val="0"/>
        <w:adjustRightInd w:val="0"/>
        <w:spacing w:after="0" w:line="240" w:lineRule="auto"/>
        <w:ind w:firstLine="709"/>
        <w:jc w:val="both"/>
        <w:rPr>
          <w:rFonts w:ascii="Times New Roman" w:hAnsi="Times New Roman"/>
          <w:sz w:val="26"/>
          <w:szCs w:val="26"/>
          <w:lang w:eastAsia="ru-RU"/>
        </w:rPr>
      </w:pPr>
      <w:r w:rsidRPr="006F5854">
        <w:rPr>
          <w:rFonts w:ascii="Times New Roman" w:hAnsi="Times New Roman"/>
          <w:b/>
          <w:bCs/>
          <w:sz w:val="26"/>
          <w:szCs w:val="26"/>
        </w:rPr>
        <w:t xml:space="preserve">Заключение </w:t>
      </w:r>
      <w:r w:rsidRPr="006F5854">
        <w:rPr>
          <w:rFonts w:ascii="Times New Roman" w:hAnsi="Times New Roman"/>
          <w:sz w:val="26"/>
          <w:szCs w:val="26"/>
        </w:rPr>
        <w:t>- это чёткое обобщение и краткие выводы по излагаемой теме.</w:t>
      </w:r>
    </w:p>
    <w:p w:rsidR="005815D4" w:rsidRPr="006F5854" w:rsidRDefault="005815D4" w:rsidP="00AA5A8D">
      <w:pPr>
        <w:pStyle w:val="3"/>
        <w:spacing w:before="0" w:line="240" w:lineRule="auto"/>
        <w:jc w:val="center"/>
        <w:rPr>
          <w:rFonts w:ascii="Times New Roman" w:hAnsi="Times New Roman" w:cs="Times New Roman"/>
          <w:color w:val="auto"/>
          <w:sz w:val="26"/>
          <w:szCs w:val="26"/>
        </w:rPr>
      </w:pPr>
      <w:bookmarkStart w:id="13" w:name="_Toc354667573"/>
      <w:r w:rsidRPr="006F5854">
        <w:rPr>
          <w:rFonts w:ascii="Times New Roman" w:hAnsi="Times New Roman" w:cs="Times New Roman"/>
          <w:color w:val="auto"/>
          <w:sz w:val="26"/>
          <w:szCs w:val="26"/>
        </w:rPr>
        <w:t>Методические рекомендации по подготовке сообщения</w:t>
      </w:r>
      <w:bookmarkEnd w:id="11"/>
      <w:bookmarkEnd w:id="12"/>
      <w:bookmarkEnd w:id="13"/>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z w:val="26"/>
          <w:szCs w:val="26"/>
        </w:rPr>
        <w:t xml:space="preserve">Регламент устного публичного выступления – не более 10 минут. </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z w:val="26"/>
          <w:szCs w:val="26"/>
        </w:rPr>
        <w:t>Любое устное выступление должно удовлетворять трем основным критериям,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5815D4" w:rsidRPr="006F5854" w:rsidRDefault="005815D4" w:rsidP="00AA5A8D">
      <w:pPr>
        <w:pStyle w:val="3f3f3f3f3f3f3f3f3f3f3f3f3f2"/>
        <w:ind w:firstLine="709"/>
        <w:rPr>
          <w:snapToGrid w:val="0"/>
          <w:sz w:val="26"/>
          <w:szCs w:val="26"/>
        </w:rPr>
      </w:pPr>
      <w:r w:rsidRPr="006F585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F585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5815D4" w:rsidRPr="006F5854" w:rsidRDefault="005815D4" w:rsidP="00AA5A8D">
      <w:pPr>
        <w:pStyle w:val="3f3f3f3f3f3f3f3f3f3f3f3f3f2"/>
        <w:ind w:firstLine="709"/>
        <w:rPr>
          <w:snapToGrid w:val="0"/>
          <w:sz w:val="26"/>
          <w:szCs w:val="26"/>
        </w:rPr>
      </w:pPr>
      <w:r w:rsidRPr="006F5854">
        <w:rPr>
          <w:snapToGrid w:val="0"/>
          <w:sz w:val="26"/>
          <w:szCs w:val="26"/>
        </w:rPr>
        <w:lastRenderedPageBreak/>
        <w:t>Само выступление должно состоять из трех частей – вступления (10-15% общего времени), основной части (60-70%) и заключения (20-25%).</w:t>
      </w:r>
    </w:p>
    <w:p w:rsidR="005815D4" w:rsidRPr="006F5854" w:rsidRDefault="005815D4" w:rsidP="00AA5A8D">
      <w:pPr>
        <w:pStyle w:val="3f3f3f3f3f3f3f3f3f3f3f3f3f2"/>
        <w:ind w:firstLine="709"/>
        <w:rPr>
          <w:snapToGrid w:val="0"/>
          <w:sz w:val="26"/>
          <w:szCs w:val="26"/>
        </w:rPr>
      </w:pPr>
      <w:r w:rsidRPr="006F5854">
        <w:rPr>
          <w:sz w:val="26"/>
          <w:szCs w:val="26"/>
          <w:u w:val="single"/>
        </w:rPr>
        <w:t>Вступление</w:t>
      </w:r>
      <w:r w:rsidRPr="006F5854">
        <w:rPr>
          <w:sz w:val="26"/>
          <w:szCs w:val="26"/>
        </w:rPr>
        <w:t xml:space="preserve"> включает в себя </w:t>
      </w:r>
      <w:r w:rsidRPr="006F5854">
        <w:rPr>
          <w:snapToGrid w:val="0"/>
          <w:sz w:val="26"/>
          <w:szCs w:val="26"/>
        </w:rPr>
        <w:t xml:space="preserve">представление авторов (фамилия, имя отчество, при необходимости место учебы/работы, статус), </w:t>
      </w:r>
      <w:r w:rsidRPr="006F585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F585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5815D4" w:rsidRPr="006F5854" w:rsidRDefault="005815D4" w:rsidP="00AA5A8D">
      <w:pPr>
        <w:pStyle w:val="3f3f3f3f3f3f3f3f3f3f3f3f3f2"/>
        <w:ind w:firstLine="709"/>
        <w:rPr>
          <w:snapToGrid w:val="0"/>
          <w:sz w:val="26"/>
          <w:szCs w:val="26"/>
        </w:rPr>
      </w:pPr>
      <w:r w:rsidRPr="006F5854">
        <w:rPr>
          <w:snapToGrid w:val="0"/>
          <w:sz w:val="26"/>
          <w:szCs w:val="26"/>
        </w:rPr>
        <w:t>Требования к основному тезису выступления:</w:t>
      </w:r>
    </w:p>
    <w:p w:rsidR="005815D4" w:rsidRPr="006F5854" w:rsidRDefault="005815D4" w:rsidP="00AA5A8D">
      <w:pPr>
        <w:pStyle w:val="3f3f3f3f3f3f3f3f3f3f3f3f3f2"/>
        <w:numPr>
          <w:ilvl w:val="0"/>
          <w:numId w:val="6"/>
        </w:numPr>
        <w:ind w:left="0" w:firstLine="709"/>
        <w:rPr>
          <w:snapToGrid w:val="0"/>
          <w:sz w:val="26"/>
          <w:szCs w:val="26"/>
        </w:rPr>
      </w:pPr>
      <w:r w:rsidRPr="006F5854">
        <w:rPr>
          <w:snapToGrid w:val="0"/>
          <w:sz w:val="26"/>
          <w:szCs w:val="26"/>
        </w:rPr>
        <w:t>фраза должна утверждать главную мысль и соответствовать цели выступления;</w:t>
      </w:r>
    </w:p>
    <w:p w:rsidR="005815D4" w:rsidRPr="006F5854" w:rsidRDefault="005815D4" w:rsidP="00AA5A8D">
      <w:pPr>
        <w:pStyle w:val="3f3f3f3f3f3f3f3f3f3f3f3f3f2"/>
        <w:numPr>
          <w:ilvl w:val="0"/>
          <w:numId w:val="6"/>
        </w:numPr>
        <w:ind w:left="0" w:firstLine="709"/>
        <w:rPr>
          <w:snapToGrid w:val="0"/>
          <w:sz w:val="26"/>
          <w:szCs w:val="26"/>
        </w:rPr>
      </w:pPr>
      <w:r w:rsidRPr="006F5854">
        <w:rPr>
          <w:snapToGrid w:val="0"/>
          <w:sz w:val="26"/>
          <w:szCs w:val="26"/>
        </w:rPr>
        <w:t>суждение должно быть кратким, ясным, легко удерживаться в кратковременной памяти;</w:t>
      </w:r>
    </w:p>
    <w:p w:rsidR="005815D4" w:rsidRPr="006F5854" w:rsidRDefault="005815D4" w:rsidP="00AA5A8D">
      <w:pPr>
        <w:pStyle w:val="3f3f3f3f3f3f3f3f3f3f3f3f3f2"/>
        <w:numPr>
          <w:ilvl w:val="0"/>
          <w:numId w:val="6"/>
        </w:numPr>
        <w:ind w:left="0" w:firstLine="709"/>
        <w:rPr>
          <w:snapToGrid w:val="0"/>
          <w:sz w:val="26"/>
          <w:szCs w:val="26"/>
        </w:rPr>
      </w:pPr>
      <w:r w:rsidRPr="006F5854">
        <w:rPr>
          <w:snapToGrid w:val="0"/>
          <w:sz w:val="26"/>
          <w:szCs w:val="26"/>
        </w:rPr>
        <w:t>мысль должна пониматься однозначно, не заключать в себе противоречия.</w:t>
      </w:r>
    </w:p>
    <w:p w:rsidR="005815D4" w:rsidRPr="006F5854" w:rsidRDefault="005815D4" w:rsidP="00AA5A8D">
      <w:pPr>
        <w:pStyle w:val="3f3f3f3f3f3f3f3f3f3f3f3f3f2"/>
        <w:ind w:firstLine="709"/>
        <w:rPr>
          <w:snapToGrid w:val="0"/>
          <w:sz w:val="26"/>
          <w:szCs w:val="26"/>
        </w:rPr>
      </w:pPr>
      <w:r w:rsidRPr="006F5854">
        <w:rPr>
          <w:snapToGrid w:val="0"/>
          <w:sz w:val="26"/>
          <w:szCs w:val="26"/>
        </w:rPr>
        <w:t>В речи может быть несколько стержневых идей, но не более трех.</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napToGrid w:val="0"/>
          <w:sz w:val="26"/>
          <w:szCs w:val="26"/>
        </w:rPr>
        <w:t xml:space="preserve">Самая частая ошибка в начале речи – либо </w:t>
      </w:r>
      <w:r w:rsidRPr="006F5854">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5815D4" w:rsidRPr="006F5854" w:rsidRDefault="005815D4" w:rsidP="00AA5A8D">
      <w:pPr>
        <w:pStyle w:val="3f3f3f3f3f3f3f3f3f3f3f3f3f2"/>
        <w:ind w:firstLine="709"/>
        <w:rPr>
          <w:snapToGrid w:val="0"/>
          <w:sz w:val="26"/>
          <w:szCs w:val="26"/>
        </w:rPr>
      </w:pPr>
      <w:r w:rsidRPr="006F5854">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5815D4" w:rsidRPr="006F5854" w:rsidRDefault="005815D4" w:rsidP="00AA5A8D">
      <w:pPr>
        <w:pStyle w:val="3f3f3f3f3f3f3f3f3f3f3f3f3f2"/>
        <w:ind w:firstLine="709"/>
        <w:rPr>
          <w:sz w:val="26"/>
          <w:szCs w:val="26"/>
        </w:rPr>
      </w:pPr>
      <w:r w:rsidRPr="006F585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5815D4" w:rsidRPr="006F5854" w:rsidRDefault="005815D4" w:rsidP="00AA5A8D">
      <w:pPr>
        <w:spacing w:after="0" w:line="240" w:lineRule="auto"/>
        <w:ind w:firstLine="709"/>
        <w:jc w:val="both"/>
        <w:rPr>
          <w:rFonts w:ascii="Times New Roman" w:hAnsi="Times New Roman"/>
          <w:color w:val="000000"/>
          <w:sz w:val="26"/>
          <w:szCs w:val="26"/>
        </w:rPr>
      </w:pPr>
      <w:r w:rsidRPr="006F5854">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6F5854">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5815D4" w:rsidRPr="006F5854" w:rsidRDefault="005815D4" w:rsidP="00AA5A8D">
      <w:pPr>
        <w:pStyle w:val="ad"/>
        <w:ind w:firstLine="709"/>
        <w:jc w:val="both"/>
        <w:rPr>
          <w:rFonts w:ascii="Times New Roman" w:hAnsi="Times New Roman"/>
          <w:sz w:val="26"/>
          <w:szCs w:val="26"/>
        </w:rPr>
      </w:pPr>
      <w:r w:rsidRPr="006F5854">
        <w:rPr>
          <w:rFonts w:ascii="Times New Roman" w:hAnsi="Times New Roman"/>
          <w:sz w:val="26"/>
          <w:szCs w:val="26"/>
          <w:u w:val="single"/>
        </w:rPr>
        <w:t>В заключении</w:t>
      </w:r>
      <w:r w:rsidRPr="006F585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F5854">
        <w:rPr>
          <w:rFonts w:ascii="Times New Roman" w:hAnsi="Times New Roman"/>
          <w:snapToGrid w:val="0"/>
          <w:sz w:val="26"/>
          <w:szCs w:val="26"/>
        </w:rPr>
        <w:t xml:space="preserve">Правильно построенное заключение </w:t>
      </w:r>
      <w:r w:rsidRPr="006F5854">
        <w:rPr>
          <w:rFonts w:ascii="Times New Roman" w:hAnsi="Times New Roman"/>
          <w:snapToGrid w:val="0"/>
          <w:sz w:val="26"/>
          <w:szCs w:val="26"/>
        </w:rPr>
        <w:lastRenderedPageBreak/>
        <w:t xml:space="preserve">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F585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«Это Вам позволит…»</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«Благодаря этому вы получите…»</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«Это позволит избежать…»</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«Это повышает Ваши…»</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«Это дает Вам дополнительно…»</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«Это делает вас…»</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«За счет этого вы можете…»</w:t>
      </w:r>
    </w:p>
    <w:p w:rsidR="005815D4" w:rsidRPr="006F5854" w:rsidRDefault="005815D4" w:rsidP="00AA5A8D">
      <w:pPr>
        <w:pStyle w:val="3f3f3f3f3f3f3f3f3f3f3f3f3f2"/>
        <w:ind w:firstLine="709"/>
        <w:rPr>
          <w:snapToGrid w:val="0"/>
          <w:sz w:val="26"/>
          <w:szCs w:val="26"/>
        </w:rPr>
      </w:pPr>
      <w:r w:rsidRPr="006F5854">
        <w:rPr>
          <w:snapToGrid w:val="0"/>
          <w:sz w:val="26"/>
          <w:szCs w:val="26"/>
        </w:rPr>
        <w:t>После подготовки текста / плана выступления полезно проконтролировать себя вопросами:</w:t>
      </w:r>
    </w:p>
    <w:p w:rsidR="005815D4" w:rsidRPr="006F5854" w:rsidRDefault="005815D4" w:rsidP="00AA5A8D">
      <w:pPr>
        <w:pStyle w:val="3f3f3f3f3f3f3f3f3f3f3f3f3f2"/>
        <w:numPr>
          <w:ilvl w:val="0"/>
          <w:numId w:val="7"/>
        </w:numPr>
        <w:ind w:left="0" w:firstLine="709"/>
        <w:rPr>
          <w:snapToGrid w:val="0"/>
          <w:sz w:val="26"/>
          <w:szCs w:val="26"/>
        </w:rPr>
      </w:pPr>
      <w:r w:rsidRPr="006F5854">
        <w:rPr>
          <w:snapToGrid w:val="0"/>
          <w:sz w:val="26"/>
          <w:szCs w:val="26"/>
        </w:rPr>
        <w:t>Вызывает ли мое выступление интерес?</w:t>
      </w:r>
    </w:p>
    <w:p w:rsidR="005815D4" w:rsidRPr="006F5854" w:rsidRDefault="005815D4" w:rsidP="00AA5A8D">
      <w:pPr>
        <w:pStyle w:val="3f3f3f3f3f3f3f3f3f3f3f3f3f2"/>
        <w:numPr>
          <w:ilvl w:val="0"/>
          <w:numId w:val="7"/>
        </w:numPr>
        <w:ind w:left="0" w:firstLine="709"/>
        <w:rPr>
          <w:snapToGrid w:val="0"/>
          <w:sz w:val="26"/>
          <w:szCs w:val="26"/>
        </w:rPr>
      </w:pPr>
      <w:r w:rsidRPr="006F5854">
        <w:rPr>
          <w:snapToGrid w:val="0"/>
          <w:sz w:val="26"/>
          <w:szCs w:val="26"/>
        </w:rPr>
        <w:t>Достаточно ли я знаю по данному вопросу, и имеется ли у меня достаточно данных?</w:t>
      </w:r>
    </w:p>
    <w:p w:rsidR="005815D4" w:rsidRPr="006F5854" w:rsidRDefault="005815D4" w:rsidP="00AA5A8D">
      <w:pPr>
        <w:pStyle w:val="3f3f3f3f3f3f3f3f3f3f3f3f3f2"/>
        <w:numPr>
          <w:ilvl w:val="0"/>
          <w:numId w:val="7"/>
        </w:numPr>
        <w:ind w:left="0" w:firstLine="709"/>
        <w:rPr>
          <w:snapToGrid w:val="0"/>
          <w:sz w:val="26"/>
          <w:szCs w:val="26"/>
        </w:rPr>
      </w:pPr>
      <w:r w:rsidRPr="006F5854">
        <w:rPr>
          <w:snapToGrid w:val="0"/>
          <w:sz w:val="26"/>
          <w:szCs w:val="26"/>
        </w:rPr>
        <w:t>Смогу ли я закончить выступление в отведенное время?</w:t>
      </w:r>
    </w:p>
    <w:p w:rsidR="005815D4" w:rsidRPr="006F5854" w:rsidRDefault="005815D4" w:rsidP="00AA5A8D">
      <w:pPr>
        <w:pStyle w:val="3f3f3f3f3f3f3f3f3f3f3f3f3f2"/>
        <w:numPr>
          <w:ilvl w:val="0"/>
          <w:numId w:val="7"/>
        </w:numPr>
        <w:ind w:left="0" w:firstLine="709"/>
        <w:rPr>
          <w:snapToGrid w:val="0"/>
          <w:sz w:val="26"/>
          <w:szCs w:val="26"/>
        </w:rPr>
      </w:pPr>
      <w:r w:rsidRPr="006F5854">
        <w:rPr>
          <w:snapToGrid w:val="0"/>
          <w:sz w:val="26"/>
          <w:szCs w:val="26"/>
        </w:rPr>
        <w:t>Соответствует ли мое выступление уровню моих знаний и опыту?</w:t>
      </w:r>
    </w:p>
    <w:p w:rsidR="005815D4" w:rsidRPr="006F5854" w:rsidRDefault="005815D4" w:rsidP="00AA5A8D">
      <w:pPr>
        <w:spacing w:after="0" w:line="240" w:lineRule="auto"/>
        <w:ind w:firstLine="709"/>
        <w:jc w:val="both"/>
        <w:rPr>
          <w:rFonts w:ascii="Times New Roman" w:hAnsi="Times New Roman"/>
          <w:color w:val="000000"/>
          <w:sz w:val="26"/>
          <w:szCs w:val="26"/>
        </w:rPr>
      </w:pPr>
      <w:r w:rsidRPr="006F5854">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F5854">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5815D4" w:rsidRPr="006F5854" w:rsidRDefault="005815D4" w:rsidP="00AA5A8D">
      <w:pPr>
        <w:pStyle w:val="3f3f3f3f3f3f3f3f3f3f3f3f3f2"/>
        <w:ind w:firstLine="709"/>
        <w:rPr>
          <w:snapToGrid w:val="0"/>
          <w:color w:val="000000"/>
          <w:sz w:val="26"/>
          <w:szCs w:val="26"/>
        </w:rPr>
      </w:pPr>
      <w:r w:rsidRPr="006F585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5815D4" w:rsidRPr="006F5854" w:rsidRDefault="005815D4" w:rsidP="00AA5A8D">
      <w:pPr>
        <w:pStyle w:val="3f3f3f3f3f3f3f3f3f3f3f3f3f2"/>
        <w:ind w:firstLine="709"/>
        <w:rPr>
          <w:snapToGrid w:val="0"/>
          <w:sz w:val="26"/>
          <w:szCs w:val="26"/>
        </w:rPr>
      </w:pPr>
      <w:r w:rsidRPr="006F5854">
        <w:rPr>
          <w:snapToGrid w:val="0"/>
          <w:sz w:val="26"/>
          <w:szCs w:val="26"/>
        </w:rPr>
        <w:t xml:space="preserve">Кроме того, установлено, что короткие фразы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w:t>
      </w:r>
      <w:r w:rsidRPr="006F5854">
        <w:rPr>
          <w:snapToGrid w:val="0"/>
          <w:sz w:val="26"/>
          <w:szCs w:val="26"/>
        </w:rPr>
        <w:lastRenderedPageBreak/>
        <w:t>частям.</w:t>
      </w:r>
    </w:p>
    <w:p w:rsidR="005815D4" w:rsidRPr="006F5854" w:rsidRDefault="005815D4" w:rsidP="00AA5A8D">
      <w:pPr>
        <w:pStyle w:val="3f3f3f3f3f3f3f3f3f3f3f3f3f2"/>
        <w:ind w:firstLine="709"/>
        <w:rPr>
          <w:snapToGrid w:val="0"/>
          <w:sz w:val="26"/>
          <w:szCs w:val="26"/>
        </w:rPr>
      </w:pPr>
      <w:r w:rsidRPr="006F585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5815D4" w:rsidRPr="006F5854" w:rsidRDefault="005815D4" w:rsidP="00AA5A8D">
      <w:pPr>
        <w:pStyle w:val="3f3f3f3f3f3f3f3f3f3f3f3f3f2"/>
        <w:ind w:firstLine="709"/>
        <w:rPr>
          <w:snapToGrid w:val="0"/>
          <w:sz w:val="26"/>
          <w:szCs w:val="26"/>
        </w:rPr>
      </w:pPr>
      <w:r w:rsidRPr="006F585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5815D4" w:rsidRPr="006F5854" w:rsidRDefault="005815D4" w:rsidP="00AA5A8D">
      <w:pPr>
        <w:pStyle w:val="3f3f3f3f3f3f3f3f3f3f3f3f3f2"/>
        <w:ind w:firstLine="709"/>
        <w:rPr>
          <w:snapToGrid w:val="0"/>
          <w:sz w:val="26"/>
          <w:szCs w:val="26"/>
        </w:rPr>
      </w:pPr>
      <w:r w:rsidRPr="006F585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5815D4" w:rsidRPr="006F5854" w:rsidRDefault="005815D4" w:rsidP="00AA5A8D">
      <w:pPr>
        <w:pStyle w:val="3f3f3f3f3f3f3f3f3f3f3f3f3f2"/>
        <w:ind w:firstLine="709"/>
        <w:rPr>
          <w:sz w:val="26"/>
          <w:szCs w:val="26"/>
        </w:rPr>
      </w:pPr>
      <w:r w:rsidRPr="006F5854">
        <w:rPr>
          <w:sz w:val="26"/>
          <w:szCs w:val="26"/>
        </w:rPr>
        <w:t>После выступления нужно быть готовым к ответам на возникшие у аудитории вопросы.</w:t>
      </w:r>
    </w:p>
    <w:p w:rsidR="005815D4" w:rsidRPr="006F5854" w:rsidRDefault="005815D4" w:rsidP="00AA5A8D">
      <w:pPr>
        <w:pStyle w:val="3"/>
        <w:spacing w:before="0" w:line="240" w:lineRule="auto"/>
        <w:jc w:val="center"/>
        <w:rPr>
          <w:rFonts w:ascii="Times New Roman" w:hAnsi="Times New Roman" w:cs="Times New Roman"/>
          <w:color w:val="auto"/>
          <w:sz w:val="26"/>
          <w:szCs w:val="26"/>
        </w:rPr>
      </w:pPr>
      <w:bookmarkStart w:id="14" w:name="_Toc341102556"/>
      <w:bookmarkStart w:id="15" w:name="_Toc341106314"/>
      <w:bookmarkStart w:id="16" w:name="_Toc354667575"/>
      <w:bookmarkEnd w:id="7"/>
      <w:bookmarkEnd w:id="8"/>
      <w:r w:rsidRPr="006F5854">
        <w:rPr>
          <w:rFonts w:ascii="Times New Roman" w:hAnsi="Times New Roman" w:cs="Times New Roman"/>
          <w:color w:val="auto"/>
          <w:sz w:val="26"/>
          <w:szCs w:val="26"/>
        </w:rPr>
        <w:t>Методические рекомендации по подготовке презентации</w:t>
      </w:r>
      <w:bookmarkEnd w:id="14"/>
      <w:bookmarkEnd w:id="15"/>
      <w:bookmarkEnd w:id="16"/>
    </w:p>
    <w:p w:rsidR="005815D4" w:rsidRPr="006F5854" w:rsidRDefault="005815D4" w:rsidP="00AA5A8D">
      <w:pPr>
        <w:pStyle w:val="3f3f3f3f3f3f3f3f3f3f3f3f3f2"/>
        <w:ind w:firstLine="709"/>
        <w:rPr>
          <w:sz w:val="26"/>
          <w:szCs w:val="26"/>
        </w:rPr>
      </w:pPr>
      <w:r w:rsidRPr="006F5854">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5815D4" w:rsidRPr="006F5854" w:rsidRDefault="005815D4" w:rsidP="00AA5A8D">
      <w:pPr>
        <w:snapToGrid w:val="0"/>
        <w:spacing w:after="0" w:line="240" w:lineRule="auto"/>
        <w:ind w:firstLine="709"/>
        <w:jc w:val="both"/>
        <w:rPr>
          <w:rFonts w:ascii="Times New Roman" w:hAnsi="Times New Roman"/>
          <w:sz w:val="26"/>
          <w:szCs w:val="26"/>
        </w:rPr>
      </w:pPr>
      <w:r w:rsidRPr="006F5854">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5815D4" w:rsidRPr="006F5854" w:rsidRDefault="005815D4" w:rsidP="00AA5A8D">
      <w:pPr>
        <w:snapToGrid w:val="0"/>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t>1 стратегия</w:t>
      </w:r>
      <w:r w:rsidRPr="006F5854">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5815D4" w:rsidRPr="006F5854" w:rsidRDefault="005815D4" w:rsidP="00AA5A8D">
      <w:pPr>
        <w:numPr>
          <w:ilvl w:val="0"/>
          <w:numId w:val="8"/>
        </w:numPr>
        <w:snapToGrid w:val="0"/>
        <w:spacing w:after="0" w:line="240" w:lineRule="auto"/>
        <w:ind w:left="0" w:firstLine="709"/>
        <w:jc w:val="both"/>
        <w:rPr>
          <w:rFonts w:ascii="Times New Roman" w:hAnsi="Times New Roman"/>
          <w:sz w:val="26"/>
          <w:szCs w:val="26"/>
        </w:rPr>
      </w:pPr>
      <w:r w:rsidRPr="006F5854">
        <w:rPr>
          <w:rFonts w:ascii="Times New Roman" w:hAnsi="Times New Roman"/>
          <w:sz w:val="26"/>
          <w:szCs w:val="26"/>
        </w:rPr>
        <w:t>объем текста на слайде – не больше 7 строк;</w:t>
      </w:r>
    </w:p>
    <w:p w:rsidR="005815D4" w:rsidRPr="006F5854" w:rsidRDefault="005815D4" w:rsidP="00AA5A8D">
      <w:pPr>
        <w:numPr>
          <w:ilvl w:val="0"/>
          <w:numId w:val="8"/>
        </w:numPr>
        <w:snapToGrid w:val="0"/>
        <w:spacing w:after="0" w:line="240" w:lineRule="auto"/>
        <w:ind w:left="0" w:firstLine="709"/>
        <w:jc w:val="both"/>
        <w:rPr>
          <w:rFonts w:ascii="Times New Roman" w:hAnsi="Times New Roman"/>
          <w:sz w:val="26"/>
          <w:szCs w:val="26"/>
        </w:rPr>
      </w:pPr>
      <w:r w:rsidRPr="006F5854">
        <w:rPr>
          <w:rFonts w:ascii="Times New Roman" w:hAnsi="Times New Roman"/>
          <w:sz w:val="26"/>
          <w:szCs w:val="26"/>
        </w:rPr>
        <w:t>маркированный/нумерованный список содержит не более 7 элементов;</w:t>
      </w:r>
    </w:p>
    <w:p w:rsidR="005815D4" w:rsidRPr="006F5854" w:rsidRDefault="005815D4" w:rsidP="00AA5A8D">
      <w:pPr>
        <w:numPr>
          <w:ilvl w:val="0"/>
          <w:numId w:val="8"/>
        </w:numPr>
        <w:snapToGrid w:val="0"/>
        <w:spacing w:after="0" w:line="240" w:lineRule="auto"/>
        <w:ind w:left="0" w:firstLine="709"/>
        <w:jc w:val="both"/>
        <w:rPr>
          <w:rFonts w:ascii="Times New Roman" w:hAnsi="Times New Roman"/>
          <w:sz w:val="26"/>
          <w:szCs w:val="26"/>
        </w:rPr>
      </w:pPr>
      <w:r w:rsidRPr="006F5854">
        <w:rPr>
          <w:rFonts w:ascii="Times New Roman" w:hAnsi="Times New Roman"/>
          <w:sz w:val="26"/>
          <w:szCs w:val="26"/>
        </w:rPr>
        <w:t>отсутствуют знаки пунктуации в конце строк в маркированных и нумерованных списках;</w:t>
      </w:r>
    </w:p>
    <w:p w:rsidR="005815D4" w:rsidRPr="006F5854" w:rsidRDefault="005815D4" w:rsidP="00AA5A8D">
      <w:pPr>
        <w:numPr>
          <w:ilvl w:val="0"/>
          <w:numId w:val="8"/>
        </w:numPr>
        <w:snapToGrid w:val="0"/>
        <w:spacing w:after="0" w:line="240" w:lineRule="auto"/>
        <w:ind w:left="0" w:firstLine="709"/>
        <w:jc w:val="both"/>
        <w:rPr>
          <w:rFonts w:ascii="Times New Roman" w:hAnsi="Times New Roman"/>
          <w:sz w:val="26"/>
          <w:szCs w:val="26"/>
        </w:rPr>
      </w:pPr>
      <w:r w:rsidRPr="006F5854">
        <w:rPr>
          <w:rFonts w:ascii="Times New Roman" w:hAnsi="Times New Roman"/>
          <w:sz w:val="26"/>
          <w:szCs w:val="26"/>
        </w:rPr>
        <w:t>значимая информация выделяется с помощью цвета, кегля, эффектов анимации.</w:t>
      </w:r>
    </w:p>
    <w:p w:rsidR="005815D4" w:rsidRPr="006F5854" w:rsidRDefault="005815D4" w:rsidP="00AA5A8D">
      <w:pPr>
        <w:snapToGrid w:val="0"/>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5815D4" w:rsidRPr="006F5854" w:rsidRDefault="005815D4" w:rsidP="00AA5A8D">
      <w:pPr>
        <w:snapToGrid w:val="0"/>
        <w:spacing w:after="0" w:line="240" w:lineRule="auto"/>
        <w:ind w:firstLine="709"/>
        <w:jc w:val="both"/>
        <w:rPr>
          <w:rFonts w:ascii="Times New Roman" w:hAnsi="Times New Roman"/>
          <w:sz w:val="26"/>
          <w:szCs w:val="26"/>
        </w:rPr>
      </w:pPr>
      <w:r w:rsidRPr="006F5854">
        <w:rPr>
          <w:rFonts w:ascii="Times New Roman" w:hAnsi="Times New Roman"/>
          <w:sz w:val="26"/>
          <w:szCs w:val="26"/>
          <w:u w:val="single"/>
        </w:rPr>
        <w:lastRenderedPageBreak/>
        <w:t>2 стратегия</w:t>
      </w:r>
      <w:r w:rsidRPr="006F5854">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5815D4" w:rsidRPr="006F5854" w:rsidRDefault="005815D4" w:rsidP="00AA5A8D">
      <w:pPr>
        <w:pStyle w:val="af"/>
        <w:numPr>
          <w:ilvl w:val="0"/>
          <w:numId w:val="9"/>
        </w:numPr>
        <w:spacing w:before="0" w:beforeAutospacing="0" w:after="0" w:afterAutospacing="0"/>
        <w:ind w:left="0" w:firstLine="709"/>
        <w:jc w:val="both"/>
        <w:rPr>
          <w:sz w:val="26"/>
          <w:szCs w:val="26"/>
        </w:rPr>
      </w:pPr>
      <w:r w:rsidRPr="006F5854">
        <w:rPr>
          <w:sz w:val="26"/>
          <w:szCs w:val="26"/>
        </w:rPr>
        <w:t>выбранные средства визуализации информации (таблицы, схемы, графики и т. д.) соответствуют содержанию;</w:t>
      </w:r>
    </w:p>
    <w:p w:rsidR="005815D4" w:rsidRPr="006F5854" w:rsidRDefault="005815D4" w:rsidP="00AA5A8D">
      <w:pPr>
        <w:pStyle w:val="af"/>
        <w:numPr>
          <w:ilvl w:val="0"/>
          <w:numId w:val="9"/>
        </w:numPr>
        <w:spacing w:before="0" w:beforeAutospacing="0" w:after="0" w:afterAutospacing="0"/>
        <w:ind w:left="0" w:firstLine="709"/>
        <w:jc w:val="both"/>
        <w:rPr>
          <w:sz w:val="26"/>
          <w:szCs w:val="26"/>
        </w:rPr>
      </w:pPr>
      <w:r w:rsidRPr="006F585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6F5854">
        <w:rPr>
          <w:rFonts w:ascii="Times New Roman" w:hAnsi="Times New Roman"/>
          <w:sz w:val="26"/>
          <w:szCs w:val="26"/>
        </w:rPr>
        <w:t>Наиболее важная информация должна располагаться в центре экрана.</w:t>
      </w:r>
    </w:p>
    <w:p w:rsidR="005815D4" w:rsidRPr="006F5854" w:rsidRDefault="005815D4" w:rsidP="00AA5A8D">
      <w:pPr>
        <w:pStyle w:val="af"/>
        <w:spacing w:before="0" w:beforeAutospacing="0" w:after="0" w:afterAutospacing="0"/>
        <w:ind w:firstLine="709"/>
        <w:jc w:val="both"/>
        <w:rPr>
          <w:sz w:val="26"/>
          <w:szCs w:val="26"/>
        </w:rPr>
      </w:pPr>
      <w:r w:rsidRPr="006F5854">
        <w:rPr>
          <w:sz w:val="26"/>
          <w:szCs w:val="26"/>
        </w:rPr>
        <w:t>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вспомогательный материал, но я его хочу пропустить, чтобы не перегружать выступление подробностями». Правда, такой прием делать в начале и в конце презентации – рискованно, оптимальный вариант – в середине выступления.</w:t>
      </w:r>
    </w:p>
    <w:p w:rsidR="005815D4" w:rsidRPr="006F5854" w:rsidRDefault="005815D4" w:rsidP="00AA5A8D">
      <w:pPr>
        <w:pStyle w:val="af"/>
        <w:spacing w:before="0" w:beforeAutospacing="0" w:after="0" w:afterAutospacing="0"/>
        <w:ind w:firstLine="709"/>
        <w:jc w:val="both"/>
        <w:rPr>
          <w:sz w:val="26"/>
          <w:szCs w:val="26"/>
        </w:rPr>
      </w:pPr>
      <w:r w:rsidRPr="006F585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5815D4" w:rsidRPr="006F5854" w:rsidRDefault="005815D4" w:rsidP="00AA5A8D">
      <w:pPr>
        <w:pStyle w:val="af"/>
        <w:spacing w:before="0" w:beforeAutospacing="0" w:after="0" w:afterAutospacing="0"/>
        <w:ind w:firstLine="709"/>
        <w:jc w:val="both"/>
        <w:rPr>
          <w:sz w:val="26"/>
          <w:szCs w:val="26"/>
        </w:rPr>
      </w:pPr>
      <w:r w:rsidRPr="006F5854">
        <w:rPr>
          <w:sz w:val="26"/>
          <w:szCs w:val="26"/>
        </w:rPr>
        <w:t xml:space="preserve">Особо тщательно необходимо отнестись к </w:t>
      </w:r>
      <w:r w:rsidRPr="006F5854">
        <w:rPr>
          <w:b/>
          <w:sz w:val="26"/>
          <w:szCs w:val="26"/>
        </w:rPr>
        <w:t>оформлению презентации</w:t>
      </w:r>
      <w:r w:rsidRPr="006F585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6F5854">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6F5854">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w:t>
      </w:r>
      <w:r w:rsidRPr="006F5854">
        <w:rPr>
          <w:rFonts w:ascii="Times New Roman" w:hAnsi="Times New Roman"/>
          <w:sz w:val="26"/>
          <w:szCs w:val="26"/>
        </w:rPr>
        <w:lastRenderedPageBreak/>
        <w:t xml:space="preserve">выступления лучше пронумеровать слайды. </w:t>
      </w:r>
      <w:r w:rsidRPr="006F5854">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6F5854">
          <w:rPr>
            <w:rFonts w:ascii="Times New Roman" w:hAnsi="Times New Roman"/>
            <w:color w:val="000000"/>
            <w:sz w:val="26"/>
            <w:szCs w:val="26"/>
          </w:rPr>
          <w:t>1 см</w:t>
        </w:r>
      </w:smartTag>
      <w:r w:rsidRPr="006F5854">
        <w:rPr>
          <w:rFonts w:ascii="Times New Roman" w:hAnsi="Times New Roman"/>
          <w:color w:val="000000"/>
          <w:sz w:val="26"/>
          <w:szCs w:val="26"/>
        </w:rPr>
        <w:t xml:space="preserve"> с каждой стороны. </w:t>
      </w:r>
      <w:r w:rsidRPr="006F5854">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Диаграммы готовятся с использованием мастера диаграмм табличного процессора </w:t>
      </w:r>
      <w:r w:rsidRPr="006F5854">
        <w:rPr>
          <w:rFonts w:ascii="Times New Roman" w:hAnsi="Times New Roman"/>
          <w:sz w:val="26"/>
          <w:szCs w:val="26"/>
          <w:lang w:val="en-US"/>
        </w:rPr>
        <w:t>MSExcel</w:t>
      </w:r>
      <w:r w:rsidRPr="006F5854">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F5854">
        <w:rPr>
          <w:rFonts w:ascii="Times New Roman" w:hAnsi="Times New Roman"/>
          <w:sz w:val="26"/>
          <w:szCs w:val="26"/>
          <w:lang w:val="en-US"/>
        </w:rPr>
        <w:t>MSOffice</w:t>
      </w:r>
      <w:r w:rsidRPr="006F5854">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6F5854">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5815D4" w:rsidRPr="006F5854" w:rsidRDefault="005815D4" w:rsidP="00AA5A8D">
      <w:pPr>
        <w:spacing w:after="0" w:line="240" w:lineRule="auto"/>
        <w:ind w:firstLine="709"/>
        <w:jc w:val="both"/>
        <w:rPr>
          <w:rFonts w:ascii="Times New Roman" w:hAnsi="Times New Roman"/>
          <w:sz w:val="26"/>
          <w:szCs w:val="26"/>
        </w:rPr>
      </w:pPr>
      <w:r w:rsidRPr="006F5854">
        <w:rPr>
          <w:rFonts w:ascii="Times New Roman" w:hAnsi="Times New Roman"/>
          <w:sz w:val="26"/>
          <w:szCs w:val="26"/>
        </w:rPr>
        <w:t xml:space="preserve">Табличная информация вставляется в материалы как таблица текстового процессора </w:t>
      </w:r>
      <w:r w:rsidRPr="006F5854">
        <w:rPr>
          <w:rFonts w:ascii="Times New Roman" w:hAnsi="Times New Roman"/>
          <w:sz w:val="26"/>
          <w:szCs w:val="26"/>
          <w:lang w:val="en-US"/>
        </w:rPr>
        <w:t>MSWord</w:t>
      </w:r>
      <w:r w:rsidRPr="006F5854">
        <w:rPr>
          <w:rFonts w:ascii="Times New Roman" w:hAnsi="Times New Roman"/>
          <w:sz w:val="26"/>
          <w:szCs w:val="26"/>
        </w:rPr>
        <w:t xml:space="preserve"> или табличного процессора </w:t>
      </w:r>
      <w:r w:rsidRPr="006F5854">
        <w:rPr>
          <w:rFonts w:ascii="Times New Roman" w:hAnsi="Times New Roman"/>
          <w:sz w:val="26"/>
          <w:szCs w:val="26"/>
          <w:lang w:val="en-US"/>
        </w:rPr>
        <w:t>MSExcel</w:t>
      </w:r>
      <w:r w:rsidRPr="006F5854">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F5854">
          <w:rPr>
            <w:rFonts w:ascii="Times New Roman" w:hAnsi="Times New Roman"/>
            <w:sz w:val="26"/>
            <w:szCs w:val="26"/>
          </w:rPr>
          <w:t xml:space="preserve">18 </w:t>
        </w:r>
        <w:r w:rsidRPr="006F5854">
          <w:rPr>
            <w:rFonts w:ascii="Times New Roman" w:hAnsi="Times New Roman"/>
            <w:sz w:val="26"/>
            <w:szCs w:val="26"/>
            <w:lang w:val="en-US"/>
          </w:rPr>
          <w:t>pt</w:t>
        </w:r>
      </w:smartTag>
      <w:r w:rsidRPr="006F5854">
        <w:rPr>
          <w:rFonts w:ascii="Times New Roman" w:hAnsi="Times New Roman"/>
          <w:sz w:val="26"/>
          <w:szCs w:val="26"/>
        </w:rPr>
        <w:t>. Таблицы и диаграммы размещаются на светлом или белом фоне.</w:t>
      </w:r>
    </w:p>
    <w:p w:rsidR="005815D4" w:rsidRPr="006F5854" w:rsidRDefault="005815D4" w:rsidP="00AA5A8D">
      <w:pPr>
        <w:pStyle w:val="af"/>
        <w:spacing w:before="0" w:beforeAutospacing="0" w:after="0" w:afterAutospacing="0"/>
        <w:ind w:firstLine="709"/>
        <w:jc w:val="both"/>
        <w:rPr>
          <w:color w:val="000000"/>
          <w:sz w:val="26"/>
          <w:szCs w:val="26"/>
        </w:rPr>
      </w:pPr>
      <w:r w:rsidRPr="006F585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5815D4" w:rsidRPr="006F5854" w:rsidRDefault="005815D4" w:rsidP="00AA5A8D">
      <w:pPr>
        <w:pStyle w:val="af"/>
        <w:spacing w:before="0" w:beforeAutospacing="0" w:after="0" w:afterAutospacing="0"/>
        <w:ind w:firstLine="709"/>
        <w:jc w:val="both"/>
        <w:rPr>
          <w:color w:val="000000"/>
          <w:sz w:val="26"/>
          <w:szCs w:val="26"/>
        </w:rPr>
      </w:pPr>
      <w:r w:rsidRPr="006F585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5815D4" w:rsidRPr="006F5854" w:rsidRDefault="005815D4" w:rsidP="00AA5A8D">
      <w:pPr>
        <w:pStyle w:val="af"/>
        <w:spacing w:before="0" w:beforeAutospacing="0" w:after="0" w:afterAutospacing="0"/>
        <w:ind w:firstLine="709"/>
        <w:jc w:val="both"/>
        <w:rPr>
          <w:color w:val="000000"/>
          <w:sz w:val="26"/>
          <w:szCs w:val="26"/>
        </w:rPr>
      </w:pPr>
      <w:r w:rsidRPr="006F5854">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5815D4" w:rsidRPr="006F5854" w:rsidRDefault="005815D4" w:rsidP="00AA5A8D">
      <w:pPr>
        <w:pStyle w:val="af"/>
        <w:spacing w:before="0" w:beforeAutospacing="0" w:after="0" w:afterAutospacing="0"/>
        <w:ind w:firstLine="709"/>
        <w:jc w:val="both"/>
        <w:rPr>
          <w:snapToGrid w:val="0"/>
          <w:sz w:val="26"/>
          <w:szCs w:val="26"/>
        </w:rPr>
      </w:pPr>
      <w:r w:rsidRPr="006F5854">
        <w:rPr>
          <w:snapToGrid w:val="0"/>
          <w:sz w:val="26"/>
          <w:szCs w:val="26"/>
        </w:rPr>
        <w:t>После подготовки презентации полезно проконтролировать себя вопросами:</w:t>
      </w:r>
    </w:p>
    <w:p w:rsidR="005815D4" w:rsidRPr="006F5854" w:rsidRDefault="005815D4" w:rsidP="00AA5A8D">
      <w:pPr>
        <w:numPr>
          <w:ilvl w:val="0"/>
          <w:numId w:val="10"/>
        </w:numPr>
        <w:tabs>
          <w:tab w:val="clear" w:pos="720"/>
          <w:tab w:val="num" w:pos="338"/>
        </w:tabs>
        <w:spacing w:after="0" w:line="240" w:lineRule="auto"/>
        <w:ind w:left="0" w:firstLine="709"/>
        <w:jc w:val="both"/>
        <w:rPr>
          <w:rFonts w:ascii="Times New Roman" w:hAnsi="Times New Roman"/>
          <w:sz w:val="26"/>
          <w:szCs w:val="26"/>
        </w:rPr>
      </w:pPr>
      <w:r w:rsidRPr="006F5854">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5815D4" w:rsidRPr="006F5854" w:rsidRDefault="005815D4" w:rsidP="00AA5A8D">
      <w:pPr>
        <w:numPr>
          <w:ilvl w:val="0"/>
          <w:numId w:val="10"/>
        </w:numPr>
        <w:spacing w:after="0" w:line="240" w:lineRule="auto"/>
        <w:ind w:left="0" w:firstLine="709"/>
        <w:jc w:val="both"/>
        <w:rPr>
          <w:rFonts w:ascii="Times New Roman" w:hAnsi="Times New Roman"/>
          <w:sz w:val="26"/>
          <w:szCs w:val="26"/>
        </w:rPr>
      </w:pPr>
      <w:r w:rsidRPr="006F5854">
        <w:rPr>
          <w:rFonts w:ascii="Times New Roman" w:hAnsi="Times New Roman"/>
          <w:sz w:val="26"/>
          <w:szCs w:val="26"/>
        </w:rPr>
        <w:t>к каким особенностям объекта презентации удалось привлечь внимание аудитории?</w:t>
      </w:r>
    </w:p>
    <w:p w:rsidR="005815D4" w:rsidRPr="006F5854" w:rsidRDefault="005815D4" w:rsidP="00AA5A8D">
      <w:pPr>
        <w:numPr>
          <w:ilvl w:val="0"/>
          <w:numId w:val="10"/>
        </w:numPr>
        <w:spacing w:after="0" w:line="240" w:lineRule="auto"/>
        <w:ind w:left="0" w:firstLine="709"/>
        <w:jc w:val="both"/>
        <w:rPr>
          <w:rFonts w:ascii="Times New Roman" w:hAnsi="Times New Roman"/>
          <w:sz w:val="26"/>
          <w:szCs w:val="26"/>
        </w:rPr>
      </w:pPr>
      <w:r w:rsidRPr="006F5854">
        <w:rPr>
          <w:rFonts w:ascii="Times New Roman" w:hAnsi="Times New Roman"/>
          <w:sz w:val="26"/>
          <w:szCs w:val="26"/>
        </w:rPr>
        <w:lastRenderedPageBreak/>
        <w:t xml:space="preserve">не отвлекает ли созданная презентация от устного выступления? </w:t>
      </w:r>
    </w:p>
    <w:p w:rsidR="005815D4" w:rsidRPr="006F5854" w:rsidRDefault="005815D4" w:rsidP="00AA5A8D">
      <w:pPr>
        <w:snapToGrid w:val="0"/>
        <w:spacing w:after="0" w:line="240" w:lineRule="auto"/>
        <w:ind w:firstLine="709"/>
        <w:jc w:val="both"/>
        <w:rPr>
          <w:rFonts w:ascii="Times New Roman" w:hAnsi="Times New Roman"/>
          <w:sz w:val="26"/>
          <w:szCs w:val="26"/>
        </w:rPr>
      </w:pPr>
      <w:r w:rsidRPr="006F5854">
        <w:rPr>
          <w:rFonts w:ascii="Times New Roman" w:hAnsi="Times New Roman"/>
          <w:sz w:val="26"/>
          <w:szCs w:val="26"/>
        </w:rPr>
        <w:t>После подготовки презентации необходима репетиция выступления.</w:t>
      </w:r>
    </w:p>
    <w:p w:rsidR="005815D4" w:rsidRPr="006F5854" w:rsidRDefault="005815D4" w:rsidP="00AA5A8D">
      <w:pPr>
        <w:pStyle w:val="ad"/>
        <w:jc w:val="both"/>
        <w:rPr>
          <w:rFonts w:ascii="Times New Roman" w:hAnsi="Times New Roman"/>
          <w:b/>
          <w:sz w:val="26"/>
          <w:szCs w:val="26"/>
        </w:rPr>
      </w:pPr>
    </w:p>
    <w:p w:rsidR="005815D4" w:rsidRPr="006F5854" w:rsidRDefault="005815D4" w:rsidP="00AA5A8D">
      <w:pPr>
        <w:pStyle w:val="ad"/>
        <w:jc w:val="both"/>
        <w:rPr>
          <w:rFonts w:ascii="Times New Roman" w:hAnsi="Times New Roman"/>
          <w:b/>
          <w:sz w:val="26"/>
          <w:szCs w:val="26"/>
        </w:rPr>
      </w:pPr>
    </w:p>
    <w:p w:rsidR="005815D4" w:rsidRPr="006F5854" w:rsidRDefault="00AE5B38" w:rsidP="00AA5A8D">
      <w:pPr>
        <w:spacing w:after="0" w:line="240" w:lineRule="auto"/>
        <w:jc w:val="center"/>
        <w:rPr>
          <w:rFonts w:ascii="Times New Roman" w:hAnsi="Times New Roman"/>
          <w:bCs/>
          <w:sz w:val="26"/>
          <w:szCs w:val="26"/>
        </w:rPr>
      </w:pPr>
      <w:r w:rsidRPr="006F5854">
        <w:rPr>
          <w:rFonts w:ascii="Times New Roman" w:hAnsi="Times New Roman"/>
          <w:b/>
          <w:sz w:val="26"/>
          <w:szCs w:val="26"/>
        </w:rPr>
        <w:t>4</w:t>
      </w:r>
      <w:r w:rsidR="005815D4" w:rsidRPr="006F5854">
        <w:rPr>
          <w:rFonts w:ascii="Times New Roman" w:hAnsi="Times New Roman"/>
          <w:b/>
          <w:sz w:val="26"/>
          <w:szCs w:val="26"/>
        </w:rPr>
        <w:t xml:space="preserve">. Критерии оценивания выполненных заданий </w:t>
      </w:r>
    </w:p>
    <w:p w:rsidR="005815D4" w:rsidRPr="006F5854" w:rsidRDefault="005815D4" w:rsidP="00AE5B38">
      <w:pPr>
        <w:pStyle w:val="a6"/>
        <w:ind w:left="0" w:firstLine="0"/>
        <w:rPr>
          <w:b/>
          <w:sz w:val="26"/>
          <w:szCs w:val="26"/>
        </w:rPr>
      </w:pPr>
    </w:p>
    <w:p w:rsidR="005815D4" w:rsidRPr="006F5854" w:rsidRDefault="005815D4" w:rsidP="00AE5B38">
      <w:pPr>
        <w:spacing w:after="0" w:line="240" w:lineRule="auto"/>
        <w:jc w:val="center"/>
        <w:rPr>
          <w:rFonts w:ascii="Times New Roman" w:hAnsi="Times New Roman"/>
          <w:sz w:val="26"/>
          <w:szCs w:val="26"/>
        </w:rPr>
      </w:pPr>
      <w:r w:rsidRPr="006F5854">
        <w:rPr>
          <w:rFonts w:ascii="Times New Roman" w:hAnsi="Times New Roman"/>
          <w:bCs/>
          <w:sz w:val="26"/>
          <w:szCs w:val="26"/>
        </w:rPr>
        <w:t xml:space="preserve">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5815D4" w:rsidRPr="006F5854" w:rsidTr="008B0678">
        <w:trPr>
          <w:trHeight w:val="765"/>
        </w:trPr>
        <w:tc>
          <w:tcPr>
            <w:tcW w:w="2032" w:type="dxa"/>
            <w:vMerge w:val="restart"/>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Критерии оценки</w:t>
            </w:r>
          </w:p>
        </w:tc>
        <w:tc>
          <w:tcPr>
            <w:tcW w:w="2745" w:type="dxa"/>
            <w:tcBorders>
              <w:bottom w:val="single" w:sz="4" w:space="0" w:color="auto"/>
            </w:tcBorders>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Работа выполнена</w:t>
            </w:r>
          </w:p>
          <w:p w:rsidR="005815D4" w:rsidRPr="006F5854" w:rsidRDefault="005815D4" w:rsidP="00AA5A8D">
            <w:pPr>
              <w:spacing w:after="0" w:line="240" w:lineRule="auto"/>
              <w:rPr>
                <w:rFonts w:ascii="Times New Roman" w:hAnsi="Times New Roman"/>
                <w:b/>
                <w:bCs/>
                <w:sz w:val="26"/>
                <w:szCs w:val="26"/>
              </w:rPr>
            </w:pPr>
          </w:p>
        </w:tc>
        <w:tc>
          <w:tcPr>
            <w:tcW w:w="2939" w:type="dxa"/>
            <w:tcBorders>
              <w:bottom w:val="single" w:sz="4" w:space="0" w:color="auto"/>
            </w:tcBorders>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 xml:space="preserve">Работа выполнена </w:t>
            </w:r>
            <w:r w:rsidRPr="006F5854">
              <w:rPr>
                <w:rFonts w:ascii="Times New Roman" w:hAnsi="Times New Roman"/>
                <w:b/>
                <w:bCs/>
                <w:sz w:val="26"/>
                <w:szCs w:val="26"/>
              </w:rPr>
              <w:br/>
              <w:t>не полностью</w:t>
            </w:r>
          </w:p>
        </w:tc>
        <w:tc>
          <w:tcPr>
            <w:tcW w:w="2083" w:type="dxa"/>
            <w:tcBorders>
              <w:bottom w:val="single" w:sz="4" w:space="0" w:color="auto"/>
            </w:tcBorders>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 xml:space="preserve">Работа </w:t>
            </w:r>
            <w:r w:rsidRPr="006F5854">
              <w:rPr>
                <w:rFonts w:ascii="Times New Roman" w:hAnsi="Times New Roman"/>
                <w:b/>
                <w:bCs/>
                <w:sz w:val="26"/>
                <w:szCs w:val="26"/>
              </w:rPr>
              <w:br/>
              <w:t>не выполнена</w:t>
            </w:r>
          </w:p>
        </w:tc>
      </w:tr>
      <w:tr w:rsidR="005815D4" w:rsidRPr="006F5854" w:rsidTr="008B0678">
        <w:trPr>
          <w:trHeight w:val="555"/>
        </w:trPr>
        <w:tc>
          <w:tcPr>
            <w:tcW w:w="2032" w:type="dxa"/>
            <w:vMerge/>
          </w:tcPr>
          <w:p w:rsidR="005815D4" w:rsidRPr="006F5854" w:rsidRDefault="005815D4" w:rsidP="00AA5A8D">
            <w:pPr>
              <w:spacing w:after="0" w:line="240" w:lineRule="auto"/>
              <w:jc w:val="center"/>
              <w:rPr>
                <w:rFonts w:ascii="Times New Roman" w:hAnsi="Times New Roman"/>
                <w:b/>
                <w:bCs/>
                <w:sz w:val="26"/>
                <w:szCs w:val="26"/>
              </w:rPr>
            </w:pPr>
          </w:p>
        </w:tc>
        <w:tc>
          <w:tcPr>
            <w:tcW w:w="2745" w:type="dxa"/>
            <w:tcBorders>
              <w:top w:val="single" w:sz="4" w:space="0" w:color="auto"/>
            </w:tcBorders>
          </w:tcPr>
          <w:p w:rsidR="005815D4" w:rsidRPr="006F5854" w:rsidRDefault="005815D4" w:rsidP="00AA5A8D">
            <w:pPr>
              <w:spacing w:after="0" w:line="240" w:lineRule="auto"/>
              <w:rPr>
                <w:rFonts w:ascii="Times New Roman" w:hAnsi="Times New Roman"/>
                <w:b/>
                <w:bCs/>
                <w:sz w:val="26"/>
                <w:szCs w:val="26"/>
              </w:rPr>
            </w:pPr>
            <w:r w:rsidRPr="006F5854">
              <w:rPr>
                <w:rFonts w:ascii="Times New Roman" w:hAnsi="Times New Roman"/>
                <w:b/>
                <w:bCs/>
                <w:sz w:val="26"/>
                <w:szCs w:val="26"/>
              </w:rPr>
              <w:t>Оценка «5»</w:t>
            </w:r>
          </w:p>
        </w:tc>
        <w:tc>
          <w:tcPr>
            <w:tcW w:w="2939" w:type="dxa"/>
            <w:tcBorders>
              <w:top w:val="single" w:sz="4" w:space="0" w:color="auto"/>
            </w:tcBorders>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Оценка «3-4»</w:t>
            </w:r>
          </w:p>
        </w:tc>
        <w:tc>
          <w:tcPr>
            <w:tcW w:w="2083" w:type="dxa"/>
            <w:tcBorders>
              <w:top w:val="single" w:sz="4" w:space="0" w:color="auto"/>
            </w:tcBorders>
          </w:tcPr>
          <w:p w:rsidR="005815D4" w:rsidRPr="006F5854" w:rsidRDefault="005815D4" w:rsidP="00AA5A8D">
            <w:pPr>
              <w:spacing w:after="0" w:line="240" w:lineRule="auto"/>
              <w:jc w:val="center"/>
              <w:rPr>
                <w:rFonts w:ascii="Times New Roman" w:hAnsi="Times New Roman"/>
                <w:b/>
                <w:bCs/>
                <w:sz w:val="26"/>
                <w:szCs w:val="26"/>
              </w:rPr>
            </w:pPr>
            <w:r w:rsidRPr="006F5854">
              <w:rPr>
                <w:rFonts w:ascii="Times New Roman" w:hAnsi="Times New Roman"/>
                <w:b/>
                <w:bCs/>
                <w:sz w:val="26"/>
                <w:szCs w:val="26"/>
              </w:rPr>
              <w:t>Оценка «2»</w:t>
            </w:r>
          </w:p>
        </w:tc>
      </w:tr>
      <w:tr w:rsidR="005815D4" w:rsidRPr="006F5854" w:rsidTr="008B0678">
        <w:tc>
          <w:tcPr>
            <w:tcW w:w="2032"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Соответствие представленной информации заданной теме</w:t>
            </w:r>
          </w:p>
        </w:tc>
        <w:tc>
          <w:tcPr>
            <w:tcW w:w="2745"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 xml:space="preserve">Содержание сообщения полностью соответствует заданной теме, </w:t>
            </w:r>
            <w:r w:rsidRPr="006F5854">
              <w:rPr>
                <w:rFonts w:ascii="Times New Roman" w:hAnsi="Times New Roman"/>
                <w:sz w:val="26"/>
                <w:szCs w:val="26"/>
              </w:rPr>
              <w:br/>
              <w:t>тема раскрыта полностью</w:t>
            </w:r>
          </w:p>
        </w:tc>
        <w:tc>
          <w:tcPr>
            <w:tcW w:w="2939" w:type="dxa"/>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Слишком краткий либо слишком пространный текст сообщения.</w:t>
            </w:r>
          </w:p>
        </w:tc>
        <w:tc>
          <w:tcPr>
            <w:tcW w:w="2083" w:type="dxa"/>
            <w:vMerge w:val="restart"/>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Обучающийся работу не выполнил вовсе.</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Содержание сообщения не соответствует заданной теме, тема не раскрыта.</w:t>
            </w:r>
          </w:p>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Отчет выполнен и оформлен небрежно, без соблюдения установленных требований.</w:t>
            </w:r>
          </w:p>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p>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p>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p>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r w:rsidRPr="006F5854">
              <w:rPr>
                <w:rFonts w:ascii="Times New Roman" w:hAnsi="Times New Roman"/>
                <w:sz w:val="26"/>
                <w:szCs w:val="26"/>
              </w:rPr>
              <w:t>Объем текста сообщения значительно превышает регламент. </w:t>
            </w:r>
          </w:p>
        </w:tc>
      </w:tr>
      <w:tr w:rsidR="005815D4" w:rsidRPr="006F5854" w:rsidTr="008B0678">
        <w:tc>
          <w:tcPr>
            <w:tcW w:w="2032" w:type="dxa"/>
          </w:tcPr>
          <w:p w:rsidR="005815D4" w:rsidRPr="006F5854" w:rsidRDefault="005815D4" w:rsidP="00AA5A8D">
            <w:pPr>
              <w:spacing w:after="0" w:line="240" w:lineRule="auto"/>
              <w:rPr>
                <w:rFonts w:ascii="Times New Roman" w:hAnsi="Times New Roman"/>
                <w:sz w:val="26"/>
                <w:szCs w:val="26"/>
              </w:rPr>
            </w:pPr>
            <w:r w:rsidRPr="006F5854">
              <w:rPr>
                <w:rFonts w:ascii="Times New Roman" w:hAnsi="Times New Roman"/>
                <w:sz w:val="26"/>
                <w:szCs w:val="26"/>
              </w:rPr>
              <w:t xml:space="preserve">Характер и стиль изложения материала сообщения </w:t>
            </w:r>
          </w:p>
        </w:tc>
        <w:tc>
          <w:tcPr>
            <w:tcW w:w="2745" w:type="dxa"/>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Материал  в сообщении излагается логично, по плану;</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В содержании используются термины по изучаемой теме;</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Материал  в сообщении не имеет четкой логики изложения (не по плану).</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В содержании не используются термины по изучаемой теме, либо их недостаточно для раскрытия темы.</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Произношение и объяснение терминов вызывает  затруднения.</w:t>
            </w:r>
          </w:p>
        </w:tc>
        <w:tc>
          <w:tcPr>
            <w:tcW w:w="2083" w:type="dxa"/>
            <w:vMerge/>
          </w:tcPr>
          <w:p w:rsidR="005815D4" w:rsidRPr="006F5854" w:rsidRDefault="005815D4" w:rsidP="00AA5A8D">
            <w:pPr>
              <w:spacing w:after="0" w:line="240" w:lineRule="auto"/>
              <w:rPr>
                <w:rFonts w:ascii="Times New Roman" w:hAnsi="Times New Roman"/>
                <w:sz w:val="26"/>
                <w:szCs w:val="26"/>
              </w:rPr>
            </w:pPr>
          </w:p>
        </w:tc>
      </w:tr>
      <w:tr w:rsidR="005815D4" w:rsidRPr="006F5854" w:rsidTr="008B0678">
        <w:tc>
          <w:tcPr>
            <w:tcW w:w="2032" w:type="dxa"/>
          </w:tcPr>
          <w:p w:rsidR="005815D4" w:rsidRPr="006F5854" w:rsidRDefault="005815D4" w:rsidP="00AA5A8D">
            <w:pPr>
              <w:widowControl w:val="0"/>
              <w:autoSpaceDE w:val="0"/>
              <w:autoSpaceDN w:val="0"/>
              <w:adjustRightInd w:val="0"/>
              <w:spacing w:after="0" w:line="240" w:lineRule="auto"/>
              <w:rPr>
                <w:rFonts w:ascii="Times New Roman" w:hAnsi="Times New Roman"/>
                <w:sz w:val="26"/>
                <w:szCs w:val="26"/>
              </w:rPr>
            </w:pPr>
            <w:r w:rsidRPr="006F5854">
              <w:rPr>
                <w:rFonts w:ascii="Times New Roman" w:hAnsi="Times New Roman"/>
                <w:sz w:val="26"/>
                <w:szCs w:val="26"/>
              </w:rPr>
              <w:t>Правильность оформления</w:t>
            </w:r>
          </w:p>
        </w:tc>
        <w:tc>
          <w:tcPr>
            <w:tcW w:w="2745" w:type="dxa"/>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Текст сообщения оформлен аккуратно и точно в соответствии с правилами оформления.</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 xml:space="preserve">Объем текста сообщения соответствует </w:t>
            </w:r>
            <w:r w:rsidRPr="006F5854">
              <w:rPr>
                <w:rFonts w:ascii="Times New Roman" w:hAnsi="Times New Roman"/>
                <w:sz w:val="26"/>
                <w:szCs w:val="26"/>
              </w:rPr>
              <w:lastRenderedPageBreak/>
              <w:t xml:space="preserve">регламенту. </w:t>
            </w:r>
          </w:p>
        </w:tc>
        <w:tc>
          <w:tcPr>
            <w:tcW w:w="2939" w:type="dxa"/>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lastRenderedPageBreak/>
              <w:t>Текст сообщения оформлен недостаточно аккуратно.</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 xml:space="preserve"> Присутствуют неточности в оформлении.</w:t>
            </w:r>
          </w:p>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6F5854">
              <w:rPr>
                <w:rFonts w:ascii="Times New Roman" w:hAnsi="Times New Roman"/>
                <w:sz w:val="26"/>
                <w:szCs w:val="26"/>
              </w:rPr>
              <w:t xml:space="preserve">Объем текста </w:t>
            </w:r>
            <w:r w:rsidRPr="006F5854">
              <w:rPr>
                <w:rFonts w:ascii="Times New Roman" w:hAnsi="Times New Roman"/>
                <w:sz w:val="26"/>
                <w:szCs w:val="26"/>
              </w:rPr>
              <w:lastRenderedPageBreak/>
              <w:t>сообщения не соответствует регламенту.</w:t>
            </w:r>
          </w:p>
        </w:tc>
        <w:tc>
          <w:tcPr>
            <w:tcW w:w="2083" w:type="dxa"/>
            <w:vMerge/>
          </w:tcPr>
          <w:p w:rsidR="005815D4" w:rsidRPr="006F5854" w:rsidRDefault="005815D4" w:rsidP="00AA5A8D">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bl>
    <w:p w:rsidR="005815D4" w:rsidRPr="006F5854" w:rsidRDefault="005815D4" w:rsidP="00AA5A8D">
      <w:pPr>
        <w:spacing w:after="0" w:line="240" w:lineRule="auto"/>
        <w:jc w:val="center"/>
        <w:rPr>
          <w:rFonts w:ascii="Times New Roman" w:hAnsi="Times New Roman"/>
          <w:b/>
          <w:sz w:val="26"/>
          <w:szCs w:val="26"/>
        </w:rPr>
      </w:pPr>
    </w:p>
    <w:p w:rsidR="00AE5B38" w:rsidRPr="006F5854" w:rsidRDefault="00AE5B38" w:rsidP="00AA5A8D">
      <w:pPr>
        <w:pStyle w:val="ad"/>
        <w:jc w:val="both"/>
        <w:rPr>
          <w:rFonts w:ascii="Times New Roman" w:hAnsi="Times New Roman"/>
          <w:sz w:val="26"/>
          <w:szCs w:val="26"/>
        </w:rPr>
      </w:pPr>
    </w:p>
    <w:p w:rsidR="00AE5B38" w:rsidRPr="006F5854" w:rsidRDefault="00AE5B38" w:rsidP="00AA5A8D">
      <w:pPr>
        <w:pStyle w:val="ad"/>
        <w:jc w:val="both"/>
        <w:rPr>
          <w:rFonts w:ascii="Times New Roman" w:hAnsi="Times New Roman"/>
          <w:sz w:val="26"/>
          <w:szCs w:val="26"/>
        </w:rPr>
      </w:pPr>
    </w:p>
    <w:p w:rsidR="005815D4" w:rsidRPr="006F5854" w:rsidRDefault="00AE5B38" w:rsidP="00AE5B38">
      <w:pPr>
        <w:pStyle w:val="ad"/>
        <w:jc w:val="center"/>
        <w:rPr>
          <w:rFonts w:ascii="Times New Roman" w:hAnsi="Times New Roman"/>
          <w:sz w:val="26"/>
          <w:szCs w:val="26"/>
        </w:rPr>
      </w:pPr>
      <w:r w:rsidRPr="006F5854">
        <w:rPr>
          <w:rFonts w:ascii="Times New Roman" w:hAnsi="Times New Roman"/>
          <w:sz w:val="26"/>
          <w:szCs w:val="26"/>
        </w:rPr>
        <w:t xml:space="preserve"> </w:t>
      </w:r>
      <w:r w:rsidR="005815D4" w:rsidRPr="006F5854">
        <w:rPr>
          <w:rFonts w:ascii="Times New Roman" w:hAnsi="Times New Roman"/>
          <w:sz w:val="26"/>
          <w:szCs w:val="26"/>
        </w:rPr>
        <w:t>Критерии оценки презентации</w:t>
      </w:r>
    </w:p>
    <w:p w:rsidR="005815D4" w:rsidRPr="006F5854" w:rsidRDefault="005815D4" w:rsidP="00AA5A8D">
      <w:pPr>
        <w:pStyle w:val="ad"/>
        <w:ind w:firstLine="720"/>
        <w:jc w:val="both"/>
        <w:rPr>
          <w:rFonts w:ascii="Times New Roman" w:hAnsi="Times New Roman"/>
          <w:sz w:val="26"/>
          <w:szCs w:val="26"/>
        </w:rPr>
      </w:pPr>
    </w:p>
    <w:tbl>
      <w:tblPr>
        <w:tblStyle w:val="a9"/>
        <w:tblW w:w="0" w:type="auto"/>
        <w:tblLook w:val="01E0" w:firstRow="1" w:lastRow="1" w:firstColumn="1" w:lastColumn="1" w:noHBand="0" w:noVBand="0"/>
      </w:tblPr>
      <w:tblGrid>
        <w:gridCol w:w="2808"/>
        <w:gridCol w:w="6660"/>
      </w:tblGrid>
      <w:tr w:rsidR="005815D4" w:rsidRPr="006F5854" w:rsidTr="008B0678">
        <w:tc>
          <w:tcPr>
            <w:tcW w:w="2808"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Критерии оценки</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Содержание оценки</w:t>
            </w:r>
          </w:p>
        </w:tc>
      </w:tr>
      <w:tr w:rsidR="005815D4" w:rsidRPr="006F5854" w:rsidTr="008B0678">
        <w:tc>
          <w:tcPr>
            <w:tcW w:w="2808" w:type="dxa"/>
          </w:tcPr>
          <w:p w:rsidR="005815D4" w:rsidRPr="006F5854" w:rsidRDefault="005815D4" w:rsidP="00AA5A8D">
            <w:pPr>
              <w:pStyle w:val="ad"/>
              <w:rPr>
                <w:rFonts w:ascii="Times New Roman" w:hAnsi="Times New Roman"/>
                <w:sz w:val="26"/>
                <w:szCs w:val="26"/>
              </w:rPr>
            </w:pPr>
            <w:r w:rsidRPr="006F5854">
              <w:rPr>
                <w:rFonts w:ascii="Times New Roman" w:hAnsi="Times New Roman"/>
                <w:sz w:val="26"/>
                <w:szCs w:val="26"/>
              </w:rPr>
              <w:t>1. Содержательный критерий</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5815D4" w:rsidRPr="006F5854" w:rsidTr="008B0678">
        <w:tc>
          <w:tcPr>
            <w:tcW w:w="2808"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2. Логический критерий</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стройное логико-композиционное построение речи, доказательность, аргументированность</w:t>
            </w:r>
          </w:p>
        </w:tc>
      </w:tr>
      <w:tr w:rsidR="005815D4" w:rsidRPr="006F5854" w:rsidTr="008B0678">
        <w:tc>
          <w:tcPr>
            <w:tcW w:w="2808"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 xml:space="preserve">3. Речевой критерий </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5815D4" w:rsidRPr="006F5854" w:rsidTr="008B0678">
        <w:tc>
          <w:tcPr>
            <w:tcW w:w="2808" w:type="dxa"/>
          </w:tcPr>
          <w:p w:rsidR="005815D4" w:rsidRPr="006F5854" w:rsidRDefault="005815D4" w:rsidP="00AA5A8D">
            <w:pPr>
              <w:pStyle w:val="ad"/>
              <w:rPr>
                <w:rFonts w:ascii="Times New Roman" w:hAnsi="Times New Roman"/>
                <w:sz w:val="26"/>
                <w:szCs w:val="26"/>
              </w:rPr>
            </w:pPr>
            <w:r w:rsidRPr="006F5854">
              <w:rPr>
                <w:rFonts w:ascii="Times New Roman" w:hAnsi="Times New Roman"/>
                <w:sz w:val="26"/>
                <w:szCs w:val="26"/>
              </w:rPr>
              <w:t>4. Психологический критерий</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5815D4" w:rsidRPr="006F5854" w:rsidTr="008B0678">
        <w:tc>
          <w:tcPr>
            <w:tcW w:w="2808" w:type="dxa"/>
          </w:tcPr>
          <w:p w:rsidR="005815D4" w:rsidRPr="006F5854" w:rsidRDefault="005815D4" w:rsidP="00AA5A8D">
            <w:pPr>
              <w:pStyle w:val="ad"/>
              <w:rPr>
                <w:rFonts w:ascii="Times New Roman" w:hAnsi="Times New Roman"/>
                <w:sz w:val="26"/>
                <w:szCs w:val="26"/>
              </w:rPr>
            </w:pPr>
            <w:r w:rsidRPr="006F585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5815D4" w:rsidRPr="006F5854" w:rsidRDefault="005815D4" w:rsidP="00AA5A8D">
            <w:pPr>
              <w:pStyle w:val="ad"/>
              <w:jc w:val="both"/>
              <w:rPr>
                <w:rFonts w:ascii="Times New Roman" w:hAnsi="Times New Roman"/>
                <w:sz w:val="26"/>
                <w:szCs w:val="26"/>
              </w:rPr>
            </w:pPr>
            <w:r w:rsidRPr="006F585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5815D4" w:rsidRPr="006F5854" w:rsidRDefault="005815D4" w:rsidP="00AA5A8D">
      <w:pPr>
        <w:tabs>
          <w:tab w:val="left" w:pos="3405"/>
        </w:tabs>
        <w:spacing w:after="0" w:line="240" w:lineRule="auto"/>
        <w:rPr>
          <w:rFonts w:ascii="Times New Roman" w:hAnsi="Times New Roman"/>
          <w:sz w:val="26"/>
          <w:szCs w:val="26"/>
        </w:rPr>
      </w:pPr>
    </w:p>
    <w:p w:rsidR="005815D4" w:rsidRPr="006F5854" w:rsidRDefault="005815D4" w:rsidP="00AA5A8D">
      <w:pPr>
        <w:tabs>
          <w:tab w:val="left" w:pos="3405"/>
        </w:tabs>
        <w:spacing w:after="0" w:line="240" w:lineRule="auto"/>
        <w:rPr>
          <w:rFonts w:ascii="Times New Roman" w:hAnsi="Times New Roman"/>
          <w:sz w:val="26"/>
          <w:szCs w:val="26"/>
        </w:rPr>
      </w:pPr>
    </w:p>
    <w:p w:rsidR="00AE5B38" w:rsidRPr="006F5854" w:rsidRDefault="00AE5B38" w:rsidP="00AE5B38">
      <w:pPr>
        <w:tabs>
          <w:tab w:val="left" w:pos="3405"/>
        </w:tabs>
        <w:spacing w:after="0" w:line="240" w:lineRule="auto"/>
        <w:jc w:val="center"/>
        <w:rPr>
          <w:rFonts w:ascii="Times New Roman" w:hAnsi="Times New Roman"/>
          <w:bCs/>
          <w:sz w:val="26"/>
          <w:szCs w:val="26"/>
        </w:rPr>
      </w:pPr>
      <w:r w:rsidRPr="006F5854">
        <w:rPr>
          <w:rFonts w:ascii="Times New Roman" w:hAnsi="Times New Roman"/>
          <w:bCs/>
          <w:sz w:val="26"/>
          <w:szCs w:val="26"/>
        </w:rPr>
        <w:t xml:space="preserve">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111"/>
        <w:gridCol w:w="2708"/>
        <w:gridCol w:w="2900"/>
      </w:tblGrid>
      <w:tr w:rsidR="00AE5B38" w:rsidRPr="006F5854" w:rsidTr="008B0678">
        <w:trPr>
          <w:trHeight w:val="720"/>
        </w:trPr>
        <w:tc>
          <w:tcPr>
            <w:tcW w:w="1911" w:type="dxa"/>
            <w:vMerge w:val="restart"/>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Критерии оценки</w:t>
            </w:r>
          </w:p>
        </w:tc>
        <w:tc>
          <w:tcPr>
            <w:tcW w:w="2789" w:type="dxa"/>
            <w:tcBorders>
              <w:bottom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Работа выполнена</w:t>
            </w:r>
          </w:p>
          <w:p w:rsidR="00AE5B38" w:rsidRPr="006F5854" w:rsidRDefault="00AE5B38" w:rsidP="00AE5B38">
            <w:pPr>
              <w:tabs>
                <w:tab w:val="left" w:pos="3405"/>
              </w:tabs>
              <w:spacing w:after="0" w:line="240" w:lineRule="auto"/>
              <w:rPr>
                <w:rFonts w:ascii="Times New Roman" w:hAnsi="Times New Roman"/>
                <w:b/>
                <w:bCs/>
                <w:sz w:val="26"/>
                <w:szCs w:val="26"/>
              </w:rPr>
            </w:pPr>
          </w:p>
        </w:tc>
        <w:tc>
          <w:tcPr>
            <w:tcW w:w="2792" w:type="dxa"/>
            <w:tcBorders>
              <w:bottom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 xml:space="preserve">Работа выполнена </w:t>
            </w:r>
            <w:r w:rsidRPr="006F5854">
              <w:rPr>
                <w:rFonts w:ascii="Times New Roman" w:hAnsi="Times New Roman"/>
                <w:b/>
                <w:bCs/>
                <w:sz w:val="26"/>
                <w:szCs w:val="26"/>
              </w:rPr>
              <w:br/>
              <w:t>не полностью</w:t>
            </w:r>
          </w:p>
        </w:tc>
        <w:tc>
          <w:tcPr>
            <w:tcW w:w="2220" w:type="dxa"/>
            <w:tcBorders>
              <w:bottom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 xml:space="preserve">Работа </w:t>
            </w:r>
            <w:r w:rsidRPr="006F5854">
              <w:rPr>
                <w:rFonts w:ascii="Times New Roman" w:hAnsi="Times New Roman"/>
                <w:b/>
                <w:bCs/>
                <w:sz w:val="26"/>
                <w:szCs w:val="26"/>
              </w:rPr>
              <w:br/>
              <w:t>не выполнена</w:t>
            </w:r>
          </w:p>
        </w:tc>
      </w:tr>
      <w:tr w:rsidR="00AE5B38" w:rsidRPr="006F5854" w:rsidTr="008B0678">
        <w:trPr>
          <w:trHeight w:val="600"/>
        </w:trPr>
        <w:tc>
          <w:tcPr>
            <w:tcW w:w="1911" w:type="dxa"/>
            <w:vMerge/>
          </w:tcPr>
          <w:p w:rsidR="00AE5B38" w:rsidRPr="006F5854" w:rsidRDefault="00AE5B38" w:rsidP="00AE5B38">
            <w:pPr>
              <w:tabs>
                <w:tab w:val="left" w:pos="3405"/>
              </w:tabs>
              <w:spacing w:after="0" w:line="240" w:lineRule="auto"/>
              <w:rPr>
                <w:rFonts w:ascii="Times New Roman" w:hAnsi="Times New Roman"/>
                <w:b/>
                <w:bCs/>
                <w:sz w:val="26"/>
                <w:szCs w:val="26"/>
              </w:rPr>
            </w:pPr>
          </w:p>
        </w:tc>
        <w:tc>
          <w:tcPr>
            <w:tcW w:w="2789" w:type="dxa"/>
            <w:tcBorders>
              <w:top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Оценка «5»</w:t>
            </w:r>
          </w:p>
        </w:tc>
        <w:tc>
          <w:tcPr>
            <w:tcW w:w="2792" w:type="dxa"/>
            <w:tcBorders>
              <w:top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Оценка «3-4»</w:t>
            </w:r>
          </w:p>
        </w:tc>
        <w:tc>
          <w:tcPr>
            <w:tcW w:w="2220" w:type="dxa"/>
            <w:tcBorders>
              <w:top w:val="single" w:sz="4" w:space="0" w:color="auto"/>
            </w:tcBorders>
          </w:tcPr>
          <w:p w:rsidR="00AE5B38" w:rsidRPr="006F5854" w:rsidRDefault="00AE5B38" w:rsidP="00AE5B38">
            <w:pPr>
              <w:tabs>
                <w:tab w:val="left" w:pos="3405"/>
              </w:tabs>
              <w:spacing w:after="0" w:line="240" w:lineRule="auto"/>
              <w:rPr>
                <w:rFonts w:ascii="Times New Roman" w:hAnsi="Times New Roman"/>
                <w:b/>
                <w:bCs/>
                <w:sz w:val="26"/>
                <w:szCs w:val="26"/>
              </w:rPr>
            </w:pPr>
            <w:r w:rsidRPr="006F5854">
              <w:rPr>
                <w:rFonts w:ascii="Times New Roman" w:hAnsi="Times New Roman"/>
                <w:b/>
                <w:bCs/>
                <w:sz w:val="26"/>
                <w:szCs w:val="26"/>
              </w:rPr>
              <w:t>Оценка «2»</w:t>
            </w:r>
          </w:p>
        </w:tc>
      </w:tr>
      <w:tr w:rsidR="00AE5B38" w:rsidRPr="006F5854" w:rsidTr="008B0678">
        <w:tc>
          <w:tcPr>
            <w:tcW w:w="1911"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Соответствие представленной информации заданной теме</w:t>
            </w:r>
          </w:p>
        </w:tc>
        <w:tc>
          <w:tcPr>
            <w:tcW w:w="2789"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 xml:space="preserve">Содержание сообщения полностью соответствует заданной теме, </w:t>
            </w:r>
            <w:r w:rsidRPr="006F5854">
              <w:rPr>
                <w:rFonts w:ascii="Times New Roman" w:hAnsi="Times New Roman"/>
                <w:sz w:val="26"/>
                <w:szCs w:val="26"/>
              </w:rPr>
              <w:br/>
              <w:t>тема раскрыта полностью</w:t>
            </w:r>
          </w:p>
        </w:tc>
        <w:tc>
          <w:tcPr>
            <w:tcW w:w="2792" w:type="dxa"/>
          </w:tcPr>
          <w:p w:rsidR="00AE5B38" w:rsidRPr="006F5854" w:rsidRDefault="00AE5B38" w:rsidP="00AE5B38">
            <w:pPr>
              <w:numPr>
                <w:ilvl w:val="0"/>
                <w:numId w:val="15"/>
              </w:numPr>
              <w:tabs>
                <w:tab w:val="left" w:pos="3405"/>
              </w:tabs>
              <w:spacing w:after="0" w:line="240" w:lineRule="auto"/>
              <w:rPr>
                <w:rFonts w:ascii="Times New Roman" w:hAnsi="Times New Roman"/>
                <w:sz w:val="26"/>
                <w:szCs w:val="26"/>
              </w:rPr>
            </w:pPr>
            <w:r w:rsidRPr="006F5854">
              <w:rPr>
                <w:rFonts w:ascii="Times New Roman" w:hAnsi="Times New Roman"/>
                <w:sz w:val="26"/>
                <w:szCs w:val="26"/>
              </w:rPr>
              <w:t xml:space="preserve">Содержание сообщения соответствует заданной теме, но в тексте есть отклонения от темы или тема </w:t>
            </w:r>
            <w:r w:rsidRPr="006F5854">
              <w:rPr>
                <w:rFonts w:ascii="Times New Roman" w:hAnsi="Times New Roman"/>
                <w:sz w:val="26"/>
                <w:szCs w:val="26"/>
              </w:rPr>
              <w:lastRenderedPageBreak/>
              <w:t>раскрыта не полностью.</w:t>
            </w:r>
          </w:p>
        </w:tc>
        <w:tc>
          <w:tcPr>
            <w:tcW w:w="2220" w:type="dxa"/>
            <w:vMerge w:val="restart"/>
          </w:tcPr>
          <w:p w:rsidR="00AE5B38" w:rsidRPr="006F5854" w:rsidRDefault="00AE5B38" w:rsidP="00AE5B38">
            <w:pPr>
              <w:numPr>
                <w:ilvl w:val="0"/>
                <w:numId w:val="15"/>
              </w:numPr>
              <w:tabs>
                <w:tab w:val="left" w:pos="3405"/>
              </w:tabs>
              <w:spacing w:after="0" w:line="240" w:lineRule="auto"/>
              <w:rPr>
                <w:rFonts w:ascii="Times New Roman" w:hAnsi="Times New Roman"/>
                <w:sz w:val="26"/>
                <w:szCs w:val="26"/>
              </w:rPr>
            </w:pPr>
            <w:r w:rsidRPr="006F5854">
              <w:rPr>
                <w:rFonts w:ascii="Times New Roman" w:hAnsi="Times New Roman"/>
                <w:sz w:val="26"/>
                <w:szCs w:val="26"/>
              </w:rPr>
              <w:lastRenderedPageBreak/>
              <w:t>Обучающийся работу не выполнил вовсе.</w:t>
            </w:r>
          </w:p>
          <w:p w:rsidR="00AE5B38" w:rsidRPr="006F5854" w:rsidRDefault="00AE5B38" w:rsidP="00AE5B38">
            <w:pPr>
              <w:tabs>
                <w:tab w:val="left" w:pos="3405"/>
              </w:tabs>
              <w:spacing w:after="0" w:line="240" w:lineRule="auto"/>
              <w:rPr>
                <w:rFonts w:ascii="Times New Roman" w:hAnsi="Times New Roman"/>
                <w:sz w:val="26"/>
                <w:szCs w:val="26"/>
              </w:rPr>
            </w:pPr>
          </w:p>
          <w:p w:rsidR="00AE5B38" w:rsidRPr="006F5854" w:rsidRDefault="00AE5B38" w:rsidP="00AE5B38">
            <w:pPr>
              <w:numPr>
                <w:ilvl w:val="0"/>
                <w:numId w:val="15"/>
              </w:numPr>
              <w:tabs>
                <w:tab w:val="left" w:pos="3405"/>
              </w:tabs>
              <w:spacing w:after="0" w:line="240" w:lineRule="auto"/>
              <w:rPr>
                <w:rFonts w:ascii="Times New Roman" w:hAnsi="Times New Roman"/>
                <w:sz w:val="26"/>
                <w:szCs w:val="26"/>
              </w:rPr>
            </w:pPr>
            <w:r w:rsidRPr="006F5854">
              <w:rPr>
                <w:rFonts w:ascii="Times New Roman" w:hAnsi="Times New Roman"/>
                <w:sz w:val="26"/>
                <w:szCs w:val="26"/>
              </w:rPr>
              <w:t xml:space="preserve">Содержание ячеек таблицы  </w:t>
            </w:r>
            <w:r w:rsidRPr="006F5854">
              <w:rPr>
                <w:rFonts w:ascii="Times New Roman" w:hAnsi="Times New Roman"/>
                <w:sz w:val="26"/>
                <w:szCs w:val="26"/>
              </w:rPr>
              <w:lastRenderedPageBreak/>
              <w:t>не соответствует заданной теме.</w:t>
            </w:r>
          </w:p>
          <w:p w:rsidR="00AE5B38" w:rsidRPr="006F5854" w:rsidRDefault="00AE5B38" w:rsidP="00AE5B38">
            <w:pPr>
              <w:tabs>
                <w:tab w:val="left" w:pos="3405"/>
              </w:tabs>
              <w:spacing w:after="0" w:line="240" w:lineRule="auto"/>
              <w:rPr>
                <w:rFonts w:ascii="Times New Roman" w:hAnsi="Times New Roman"/>
                <w:sz w:val="26"/>
                <w:szCs w:val="26"/>
              </w:rPr>
            </w:pPr>
          </w:p>
          <w:p w:rsidR="00AE5B38" w:rsidRPr="006F5854" w:rsidRDefault="00AE5B38" w:rsidP="00AE5B38">
            <w:pPr>
              <w:numPr>
                <w:ilvl w:val="0"/>
                <w:numId w:val="15"/>
              </w:numPr>
              <w:tabs>
                <w:tab w:val="left" w:pos="3405"/>
              </w:tabs>
              <w:spacing w:after="0" w:line="240" w:lineRule="auto"/>
              <w:rPr>
                <w:rFonts w:ascii="Times New Roman" w:hAnsi="Times New Roman"/>
                <w:sz w:val="26"/>
                <w:szCs w:val="26"/>
              </w:rPr>
            </w:pPr>
            <w:r w:rsidRPr="006F5854">
              <w:rPr>
                <w:rFonts w:ascii="Times New Roman" w:hAnsi="Times New Roman"/>
                <w:sz w:val="26"/>
                <w:szCs w:val="26"/>
              </w:rPr>
              <w:t>Имеются незаполненные ячейки или серьезные множественные ошибки.</w:t>
            </w:r>
          </w:p>
          <w:p w:rsidR="00AE5B38" w:rsidRPr="006F5854" w:rsidRDefault="00AE5B38" w:rsidP="00AE5B38">
            <w:pPr>
              <w:tabs>
                <w:tab w:val="left" w:pos="3405"/>
              </w:tabs>
              <w:spacing w:after="0" w:line="240" w:lineRule="auto"/>
              <w:rPr>
                <w:rFonts w:ascii="Times New Roman" w:hAnsi="Times New Roman"/>
                <w:sz w:val="26"/>
                <w:szCs w:val="26"/>
              </w:rPr>
            </w:pPr>
          </w:p>
          <w:p w:rsidR="00AE5B38" w:rsidRPr="006F5854" w:rsidRDefault="00AE5B38" w:rsidP="00AE5B38">
            <w:pPr>
              <w:tabs>
                <w:tab w:val="left" w:pos="3405"/>
              </w:tabs>
              <w:spacing w:after="0" w:line="240" w:lineRule="auto"/>
              <w:rPr>
                <w:rFonts w:ascii="Times New Roman" w:hAnsi="Times New Roman"/>
                <w:sz w:val="26"/>
                <w:szCs w:val="26"/>
              </w:rPr>
            </w:pPr>
          </w:p>
          <w:p w:rsidR="00AE5B38" w:rsidRPr="006F5854" w:rsidRDefault="00AE5B38" w:rsidP="00AE5B38">
            <w:pPr>
              <w:numPr>
                <w:ilvl w:val="0"/>
                <w:numId w:val="15"/>
              </w:numPr>
              <w:tabs>
                <w:tab w:val="left" w:pos="3405"/>
              </w:tabs>
              <w:spacing w:after="0" w:line="240" w:lineRule="auto"/>
              <w:rPr>
                <w:rFonts w:ascii="Times New Roman" w:hAnsi="Times New Roman"/>
                <w:b/>
                <w:bCs/>
                <w:sz w:val="26"/>
                <w:szCs w:val="26"/>
              </w:rPr>
            </w:pPr>
            <w:r w:rsidRPr="006F5854">
              <w:rPr>
                <w:rFonts w:ascii="Times New Roman" w:hAnsi="Times New Roman"/>
                <w:sz w:val="26"/>
                <w:szCs w:val="26"/>
              </w:rPr>
              <w:t xml:space="preserve">Отчет выполнен и оформлен небрежно, </w:t>
            </w:r>
            <w:r w:rsidRPr="006F5854">
              <w:rPr>
                <w:rFonts w:ascii="Times New Roman" w:hAnsi="Times New Roman"/>
                <w:sz w:val="26"/>
                <w:szCs w:val="26"/>
              </w:rPr>
              <w:br/>
              <w:t>без соблюдения установленных требований.</w:t>
            </w:r>
          </w:p>
        </w:tc>
      </w:tr>
      <w:tr w:rsidR="00AE5B38" w:rsidRPr="006F5854" w:rsidTr="008B0678">
        <w:trPr>
          <w:trHeight w:val="1441"/>
        </w:trPr>
        <w:tc>
          <w:tcPr>
            <w:tcW w:w="1911"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lastRenderedPageBreak/>
              <w:t>Лаконичность и четкость изложения материала в таблице</w:t>
            </w:r>
          </w:p>
        </w:tc>
        <w:tc>
          <w:tcPr>
            <w:tcW w:w="2789"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Материал  в таблице излагается четко и лаконично, без лишнего текста и пояснений.</w:t>
            </w:r>
          </w:p>
          <w:p w:rsidR="00AE5B38" w:rsidRPr="006F5854" w:rsidRDefault="00AE5B38" w:rsidP="00AE5B38">
            <w:pPr>
              <w:tabs>
                <w:tab w:val="left" w:pos="3405"/>
              </w:tabs>
              <w:spacing w:after="0" w:line="240" w:lineRule="auto"/>
              <w:rPr>
                <w:rFonts w:ascii="Times New Roman" w:hAnsi="Times New Roman"/>
                <w:sz w:val="26"/>
                <w:szCs w:val="26"/>
              </w:rPr>
            </w:pPr>
          </w:p>
        </w:tc>
        <w:tc>
          <w:tcPr>
            <w:tcW w:w="2792"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AE5B38" w:rsidRPr="006F5854" w:rsidRDefault="00AE5B38" w:rsidP="00AE5B38">
            <w:pPr>
              <w:numPr>
                <w:ilvl w:val="0"/>
                <w:numId w:val="15"/>
              </w:numPr>
              <w:tabs>
                <w:tab w:val="left" w:pos="3405"/>
              </w:tabs>
              <w:spacing w:after="0" w:line="240" w:lineRule="auto"/>
              <w:rPr>
                <w:rFonts w:ascii="Times New Roman" w:hAnsi="Times New Roman"/>
                <w:sz w:val="26"/>
                <w:szCs w:val="26"/>
              </w:rPr>
            </w:pPr>
          </w:p>
        </w:tc>
      </w:tr>
      <w:tr w:rsidR="00AE5B38" w:rsidRPr="006F5854" w:rsidTr="008B0678">
        <w:tc>
          <w:tcPr>
            <w:tcW w:w="1911"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Правильность оформления</w:t>
            </w:r>
          </w:p>
        </w:tc>
        <w:tc>
          <w:tcPr>
            <w:tcW w:w="2789"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Оформление таблицы полностью соответствует требованиям.</w:t>
            </w:r>
          </w:p>
        </w:tc>
        <w:tc>
          <w:tcPr>
            <w:tcW w:w="2792" w:type="dxa"/>
          </w:tcPr>
          <w:p w:rsidR="00AE5B38" w:rsidRPr="006F5854" w:rsidRDefault="00AE5B38" w:rsidP="00AE5B38">
            <w:pPr>
              <w:tabs>
                <w:tab w:val="left" w:pos="3405"/>
              </w:tabs>
              <w:spacing w:after="0" w:line="240" w:lineRule="auto"/>
              <w:rPr>
                <w:rFonts w:ascii="Times New Roman" w:hAnsi="Times New Roman"/>
                <w:sz w:val="26"/>
                <w:szCs w:val="26"/>
              </w:rPr>
            </w:pPr>
            <w:r w:rsidRPr="006F5854">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rsidR="00AE5B38" w:rsidRPr="006F5854" w:rsidRDefault="00AE5B38" w:rsidP="00AE5B38">
            <w:pPr>
              <w:tabs>
                <w:tab w:val="left" w:pos="3405"/>
              </w:tabs>
              <w:spacing w:after="0" w:line="240" w:lineRule="auto"/>
              <w:rPr>
                <w:rFonts w:ascii="Times New Roman" w:hAnsi="Times New Roman"/>
                <w:sz w:val="26"/>
                <w:szCs w:val="26"/>
              </w:rPr>
            </w:pPr>
          </w:p>
        </w:tc>
      </w:tr>
    </w:tbl>
    <w:p w:rsidR="005815D4" w:rsidRPr="006F5854" w:rsidRDefault="005815D4" w:rsidP="00AA5A8D">
      <w:pPr>
        <w:tabs>
          <w:tab w:val="left" w:pos="3405"/>
        </w:tabs>
        <w:spacing w:after="0" w:line="240" w:lineRule="auto"/>
        <w:rPr>
          <w:rFonts w:ascii="Times New Roman" w:hAnsi="Times New Roman"/>
          <w:sz w:val="26"/>
          <w:szCs w:val="26"/>
        </w:rPr>
      </w:pPr>
    </w:p>
    <w:p w:rsidR="005815D4" w:rsidRPr="006F5854" w:rsidRDefault="005815D4"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AE5B38" w:rsidRPr="006F5854" w:rsidRDefault="00AE5B38" w:rsidP="00AA5A8D">
      <w:pPr>
        <w:tabs>
          <w:tab w:val="left" w:pos="3405"/>
        </w:tabs>
        <w:spacing w:after="0" w:line="240" w:lineRule="auto"/>
        <w:rPr>
          <w:rFonts w:ascii="Times New Roman" w:hAnsi="Times New Roman"/>
          <w:sz w:val="26"/>
          <w:szCs w:val="26"/>
        </w:rPr>
      </w:pPr>
    </w:p>
    <w:p w:rsidR="005815D4" w:rsidRPr="006F5854" w:rsidRDefault="00AE5B38" w:rsidP="00AA5A8D">
      <w:pPr>
        <w:spacing w:after="0" w:line="240" w:lineRule="auto"/>
        <w:jc w:val="center"/>
        <w:rPr>
          <w:rFonts w:ascii="Times New Roman" w:hAnsi="Times New Roman"/>
          <w:b/>
          <w:sz w:val="26"/>
          <w:szCs w:val="26"/>
        </w:rPr>
      </w:pPr>
      <w:r w:rsidRPr="006F5854">
        <w:rPr>
          <w:rFonts w:ascii="Times New Roman" w:hAnsi="Times New Roman"/>
          <w:b/>
          <w:sz w:val="26"/>
          <w:szCs w:val="26"/>
        </w:rPr>
        <w:t>5</w:t>
      </w:r>
      <w:r w:rsidR="005815D4" w:rsidRPr="006F5854">
        <w:rPr>
          <w:rFonts w:ascii="Times New Roman" w:hAnsi="Times New Roman"/>
          <w:b/>
          <w:sz w:val="26"/>
          <w:szCs w:val="26"/>
        </w:rPr>
        <w:t>. Информационное обеспечение  выполнения</w:t>
      </w:r>
      <w:r w:rsidR="005815D4" w:rsidRPr="006F5854">
        <w:rPr>
          <w:rFonts w:ascii="Times New Roman" w:hAnsi="Times New Roman"/>
          <w:b/>
          <w:sz w:val="26"/>
          <w:szCs w:val="26"/>
        </w:rPr>
        <w:br/>
        <w:t xml:space="preserve"> внеаудиторной самостоятельной работы</w:t>
      </w:r>
    </w:p>
    <w:p w:rsidR="006F5854" w:rsidRDefault="006F5854"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6"/>
          <w:szCs w:val="26"/>
        </w:rPr>
      </w:pPr>
      <w:r w:rsidRPr="006F5854">
        <w:rPr>
          <w:rFonts w:ascii="Times New Roman" w:hAnsi="Times New Roman"/>
          <w:b/>
          <w:bCs/>
          <w:sz w:val="26"/>
          <w:szCs w:val="26"/>
        </w:rPr>
        <w:t>Основные источники</w:t>
      </w:r>
    </w:p>
    <w:p w:rsidR="006F5854" w:rsidRPr="006F5854" w:rsidRDefault="006F5854"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6"/>
          <w:szCs w:val="26"/>
        </w:rPr>
      </w:pPr>
      <w:r w:rsidRPr="006F5854">
        <w:rPr>
          <w:rFonts w:ascii="Times New Roman" w:hAnsi="Times New Roman"/>
          <w:sz w:val="26"/>
          <w:szCs w:val="26"/>
        </w:rPr>
        <w:lastRenderedPageBreak/>
        <w:t>1.Чаругин В.М. Астрономия. Учебник для 10—11 классов / В. М. Чаругин. — М.: Просвещение, 2018.</w:t>
      </w:r>
    </w:p>
    <w:p w:rsidR="006F5854" w:rsidRPr="006F5854" w:rsidRDefault="006F5854"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sz w:val="26"/>
          <w:szCs w:val="26"/>
        </w:rPr>
      </w:pPr>
      <w:r w:rsidRPr="006F5854">
        <w:rPr>
          <w:rFonts w:ascii="Times New Roman" w:hAnsi="Times New Roman"/>
          <w:bCs/>
          <w:sz w:val="26"/>
          <w:szCs w:val="26"/>
        </w:rPr>
        <w:t xml:space="preserve">2.Тарасов, О. М. Физика : учебное пособие / О. М. Тарасов. — Москва : ФОРУМ : ИНФРА-М, 2019. — 432 с. — (Профессиональное образование). - ISBN 978-5-91134-777-2. - Текст : электронный. - URL: </w:t>
      </w:r>
      <w:hyperlink r:id="rId9" w:history="1">
        <w:r w:rsidRPr="006F5854">
          <w:rPr>
            <w:rFonts w:ascii="Times New Roman" w:hAnsi="Times New Roman"/>
            <w:bCs/>
            <w:color w:val="0000FF"/>
            <w:sz w:val="26"/>
            <w:szCs w:val="26"/>
            <w:u w:val="single"/>
          </w:rPr>
          <w:t>https://znanium.com/catalog/product/1012153</w:t>
        </w:r>
      </w:hyperlink>
      <w:r w:rsidRPr="006F5854">
        <w:rPr>
          <w:rFonts w:ascii="Times New Roman" w:hAnsi="Times New Roman"/>
          <w:bCs/>
          <w:sz w:val="26"/>
          <w:szCs w:val="26"/>
        </w:rPr>
        <w:t xml:space="preserve">  (дата обращения: 11.02.2022). – Режим доступа: по подписке.новные источники:</w:t>
      </w:r>
    </w:p>
    <w:p w:rsidR="006F5854" w:rsidRPr="006F5854" w:rsidRDefault="006F5854"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6"/>
          <w:szCs w:val="26"/>
        </w:rPr>
      </w:pPr>
      <w:r w:rsidRPr="006F5854">
        <w:rPr>
          <w:rFonts w:ascii="Times New Roman" w:hAnsi="Times New Roman"/>
          <w:b/>
          <w:bCs/>
          <w:sz w:val="26"/>
          <w:szCs w:val="26"/>
        </w:rPr>
        <w:t>Дополнительные источники:</w:t>
      </w:r>
    </w:p>
    <w:p w:rsidR="006F5854" w:rsidRPr="006F5854" w:rsidRDefault="006F5854" w:rsidP="006F5854">
      <w:pPr>
        <w:numPr>
          <w:ilvl w:val="0"/>
          <w:numId w:val="24"/>
        </w:numPr>
        <w:autoSpaceDN w:val="0"/>
        <w:spacing w:after="0" w:line="240" w:lineRule="auto"/>
        <w:ind w:left="142" w:firstLine="360"/>
        <w:rPr>
          <w:rFonts w:ascii="Times New Roman" w:hAnsi="Times New Roman"/>
          <w:sz w:val="26"/>
          <w:szCs w:val="26"/>
        </w:rPr>
      </w:pPr>
      <w:r w:rsidRPr="006F5854">
        <w:rPr>
          <w:rFonts w:ascii="Times New Roman" w:hAnsi="Times New Roman"/>
          <w:sz w:val="26"/>
          <w:szCs w:val="26"/>
        </w:rPr>
        <w:t>Воронцов-Вельяминов Б.А. Астрономия. Базовый уровень. 11 класс: учебник для общеобразоват. организаций / Б.А.Воронцов-Вельяминов, Е.К.Страут. — М.: Дрофа, 2017.</w:t>
      </w:r>
    </w:p>
    <w:p w:rsidR="006F5854" w:rsidRPr="006F5854" w:rsidRDefault="006F5854" w:rsidP="006F5854">
      <w:pPr>
        <w:numPr>
          <w:ilvl w:val="0"/>
          <w:numId w:val="24"/>
        </w:numPr>
        <w:autoSpaceDN w:val="0"/>
        <w:spacing w:after="0" w:line="240" w:lineRule="auto"/>
        <w:ind w:left="142" w:firstLine="360"/>
        <w:rPr>
          <w:rFonts w:ascii="Times New Roman" w:hAnsi="Times New Roman"/>
          <w:sz w:val="26"/>
          <w:szCs w:val="26"/>
        </w:rPr>
      </w:pPr>
      <w:r w:rsidRPr="006F5854">
        <w:rPr>
          <w:rFonts w:ascii="Times New Roman" w:hAnsi="Times New Roman"/>
          <w:sz w:val="26"/>
          <w:szCs w:val="26"/>
        </w:rPr>
        <w:t>Левитан Е.П. Астрономия. Базовый уровень. 11 класс.: учебник для общеобразоват. организаций / Е.П.Левитан. — М.: Просвещение, 2018.</w:t>
      </w:r>
    </w:p>
    <w:p w:rsidR="006F5854" w:rsidRPr="006F5854" w:rsidRDefault="006F5854" w:rsidP="006F5854">
      <w:pPr>
        <w:numPr>
          <w:ilvl w:val="0"/>
          <w:numId w:val="24"/>
        </w:numPr>
        <w:autoSpaceDN w:val="0"/>
        <w:spacing w:after="0" w:line="240" w:lineRule="auto"/>
        <w:ind w:left="142" w:firstLine="360"/>
        <w:rPr>
          <w:rFonts w:ascii="Times New Roman" w:hAnsi="Times New Roman"/>
          <w:sz w:val="26"/>
          <w:szCs w:val="26"/>
        </w:rPr>
      </w:pPr>
      <w:r w:rsidRPr="006F5854">
        <w:rPr>
          <w:rFonts w:ascii="Times New Roman" w:hAnsi="Times New Roman"/>
          <w:sz w:val="26"/>
          <w:szCs w:val="26"/>
        </w:rPr>
        <w:t>Астрономия: учебник для проф. образоват. организаций / [Е. В. Алексеева, М. Скворцов, Т. С. Фещенко, Л. А. Шестакова], под ред. Т. С. Фещенко. — М.: Издательский центр «Академия», 2018.</w:t>
      </w:r>
    </w:p>
    <w:p w:rsidR="006F5854" w:rsidRPr="006F5854" w:rsidRDefault="006F5854" w:rsidP="006F5854">
      <w:pPr>
        <w:rPr>
          <w:rFonts w:ascii="Times New Roman" w:hAnsi="Times New Roman"/>
          <w:b/>
          <w:sz w:val="26"/>
          <w:szCs w:val="26"/>
        </w:rPr>
      </w:pPr>
      <w:r w:rsidRPr="006F5854">
        <w:rPr>
          <w:rFonts w:ascii="Times New Roman" w:hAnsi="Times New Roman"/>
          <w:b/>
          <w:sz w:val="26"/>
          <w:szCs w:val="26"/>
        </w:rPr>
        <w:t>Интернет-ресурсы</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rPr>
        <w:t xml:space="preserve">http://znanium.com/ (Электронная библиотечная система) </w:t>
      </w:r>
    </w:p>
    <w:p w:rsidR="006F5854" w:rsidRPr="006F5854" w:rsidRDefault="006F5854" w:rsidP="006F5854">
      <w:pPr>
        <w:numPr>
          <w:ilvl w:val="0"/>
          <w:numId w:val="25"/>
        </w:numPr>
        <w:shd w:val="clear" w:color="auto" w:fill="FFFFFF"/>
        <w:spacing w:after="0" w:line="240" w:lineRule="auto"/>
        <w:rPr>
          <w:rFonts w:ascii="Times New Roman" w:hAnsi="Times New Roman"/>
          <w:sz w:val="26"/>
          <w:szCs w:val="26"/>
        </w:rPr>
      </w:pPr>
      <w:r w:rsidRPr="006F5854">
        <w:rPr>
          <w:rFonts w:ascii="Times New Roman" w:hAnsi="Times New Roman"/>
          <w:sz w:val="26"/>
          <w:szCs w:val="26"/>
        </w:rPr>
        <w:t xml:space="preserve">Окно открытого доступа  Рособразования к информационным ресурсам </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rPr>
        <w:t>http://eor.edu.ru, Федеральный центр информационно-образовательных</w:t>
      </w:r>
    </w:p>
    <w:p w:rsidR="006F5854" w:rsidRPr="006F5854" w:rsidRDefault="006F5854" w:rsidP="006F5854">
      <w:pPr>
        <w:ind w:left="720"/>
        <w:rPr>
          <w:rFonts w:ascii="Times New Roman" w:hAnsi="Times New Roman"/>
          <w:sz w:val="26"/>
          <w:szCs w:val="26"/>
        </w:rPr>
      </w:pPr>
      <w:r w:rsidRPr="006F5854">
        <w:rPr>
          <w:rFonts w:ascii="Times New Roman" w:hAnsi="Times New Roman"/>
          <w:sz w:val="26"/>
          <w:szCs w:val="26"/>
        </w:rPr>
        <w:t>ресурсов</w:t>
      </w:r>
      <w:r>
        <w:rPr>
          <w:rFonts w:ascii="Times New Roman" w:hAnsi="Times New Roman"/>
          <w:sz w:val="26"/>
          <w:szCs w:val="26"/>
        </w:rPr>
        <w:t xml:space="preserve"> </w:t>
      </w:r>
      <w:r w:rsidRPr="006F5854">
        <w:rPr>
          <w:rFonts w:ascii="Times New Roman" w:hAnsi="Times New Roman"/>
          <w:sz w:val="26"/>
          <w:szCs w:val="26"/>
        </w:rPr>
        <w:t>http://school-collection.edu.ru, Единая коллекция цифровых образовательныхресурсов</w:t>
      </w:r>
    </w:p>
    <w:p w:rsidR="006F5854" w:rsidRPr="006F5854" w:rsidRDefault="00900F7C" w:rsidP="006F5854">
      <w:pPr>
        <w:numPr>
          <w:ilvl w:val="0"/>
          <w:numId w:val="25"/>
        </w:numPr>
        <w:autoSpaceDN w:val="0"/>
        <w:spacing w:after="0" w:line="240" w:lineRule="auto"/>
        <w:rPr>
          <w:rFonts w:ascii="Times New Roman" w:hAnsi="Times New Roman"/>
          <w:sz w:val="26"/>
          <w:szCs w:val="26"/>
        </w:rPr>
      </w:pPr>
      <w:hyperlink r:id="rId10" w:history="1">
        <w:r w:rsidR="006F5854" w:rsidRPr="006F5854">
          <w:rPr>
            <w:rFonts w:ascii="Times New Roman" w:hAnsi="Times New Roman"/>
            <w:color w:val="0000FF"/>
            <w:sz w:val="26"/>
            <w:szCs w:val="26"/>
            <w:u w:val="single"/>
          </w:rPr>
          <w:t>www.fcior</w:t>
        </w:r>
      </w:hyperlink>
      <w:r w:rsidR="006F5854" w:rsidRPr="006F5854">
        <w:rPr>
          <w:rFonts w:ascii="Times New Roman" w:hAnsi="Times New Roman"/>
          <w:sz w:val="26"/>
          <w:szCs w:val="26"/>
        </w:rPr>
        <w:t xml:space="preserve">. edu. ru (Федеральный центр информационно-образовательных ресурсов). </w:t>
      </w:r>
      <w:hyperlink r:id="rId11" w:history="1">
        <w:r w:rsidR="006F5854" w:rsidRPr="006F5854">
          <w:rPr>
            <w:rFonts w:ascii="Times New Roman" w:hAnsi="Times New Roman"/>
            <w:color w:val="0000FF"/>
            <w:sz w:val="26"/>
            <w:szCs w:val="26"/>
            <w:u w:val="single"/>
          </w:rPr>
          <w:t>www.dic</w:t>
        </w:r>
      </w:hyperlink>
      <w:r w:rsidR="006F5854" w:rsidRPr="006F5854">
        <w:rPr>
          <w:rFonts w:ascii="Times New Roman" w:hAnsi="Times New Roman"/>
          <w:sz w:val="26"/>
          <w:szCs w:val="26"/>
        </w:rPr>
        <w:t xml:space="preserve">. Academic. ru (Академик. Словари и энциклопедии). </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lang w:val="en-US"/>
        </w:rPr>
        <w:t>www</w:t>
      </w:r>
      <w:r w:rsidRPr="006F5854">
        <w:rPr>
          <w:rFonts w:ascii="Times New Roman" w:hAnsi="Times New Roman"/>
          <w:sz w:val="26"/>
          <w:szCs w:val="26"/>
        </w:rPr>
        <w:t>.</w:t>
      </w:r>
      <w:r w:rsidRPr="006F5854">
        <w:rPr>
          <w:rFonts w:ascii="Times New Roman" w:hAnsi="Times New Roman"/>
          <w:sz w:val="26"/>
          <w:szCs w:val="26"/>
          <w:lang w:val="en-US"/>
        </w:rPr>
        <w:t>booksgid</w:t>
      </w:r>
      <w:r w:rsidRPr="006F5854">
        <w:rPr>
          <w:rFonts w:ascii="Times New Roman" w:hAnsi="Times New Roman"/>
          <w:sz w:val="26"/>
          <w:szCs w:val="26"/>
        </w:rPr>
        <w:t>.</w:t>
      </w:r>
      <w:r w:rsidRPr="006F5854">
        <w:rPr>
          <w:rFonts w:ascii="Times New Roman" w:hAnsi="Times New Roman"/>
          <w:sz w:val="26"/>
          <w:szCs w:val="26"/>
          <w:lang w:val="en-US"/>
        </w:rPr>
        <w:t>com</w:t>
      </w:r>
      <w:r w:rsidRPr="006F5854">
        <w:rPr>
          <w:rFonts w:ascii="Times New Roman" w:hAnsi="Times New Roman"/>
          <w:sz w:val="26"/>
          <w:szCs w:val="26"/>
        </w:rPr>
        <w:t xml:space="preserve"> (Воок</w:t>
      </w:r>
      <w:r w:rsidRPr="006F5854">
        <w:rPr>
          <w:rFonts w:ascii="Times New Roman" w:hAnsi="Times New Roman"/>
          <w:sz w:val="26"/>
          <w:szCs w:val="26"/>
          <w:lang w:val="en-US"/>
        </w:rPr>
        <w:t>sGide</w:t>
      </w:r>
      <w:r w:rsidRPr="006F5854">
        <w:rPr>
          <w:rFonts w:ascii="Times New Roman" w:hAnsi="Times New Roman"/>
          <w:sz w:val="26"/>
          <w:szCs w:val="26"/>
        </w:rPr>
        <w:t>. Электронная библиотека).</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rPr>
        <w:t xml:space="preserve">www. globalteka. </w:t>
      </w:r>
      <w:r w:rsidRPr="006F5854">
        <w:rPr>
          <w:rFonts w:ascii="Times New Roman" w:hAnsi="Times New Roman"/>
          <w:sz w:val="26"/>
          <w:szCs w:val="26"/>
          <w:lang w:val="en-US"/>
        </w:rPr>
        <w:t>R</w:t>
      </w:r>
      <w:r w:rsidRPr="006F5854">
        <w:rPr>
          <w:rFonts w:ascii="Times New Roman" w:hAnsi="Times New Roman"/>
          <w:sz w:val="26"/>
          <w:szCs w:val="26"/>
        </w:rPr>
        <w:t xml:space="preserve">u (Глобалтека. Глобальная библиотека научных ресурсов). www.window.edu.ru (Единое окно доступа к образовательным ресурсам). </w:t>
      </w:r>
    </w:p>
    <w:p w:rsidR="006F5854" w:rsidRPr="006F5854" w:rsidRDefault="00900F7C" w:rsidP="006F5854">
      <w:pPr>
        <w:numPr>
          <w:ilvl w:val="0"/>
          <w:numId w:val="25"/>
        </w:numPr>
        <w:autoSpaceDN w:val="0"/>
        <w:spacing w:after="0" w:line="240" w:lineRule="auto"/>
        <w:rPr>
          <w:rFonts w:ascii="Times New Roman" w:hAnsi="Times New Roman"/>
          <w:sz w:val="26"/>
          <w:szCs w:val="26"/>
        </w:rPr>
      </w:pPr>
      <w:hyperlink r:id="rId12" w:history="1">
        <w:r w:rsidR="006F5854" w:rsidRPr="006F5854">
          <w:rPr>
            <w:rFonts w:ascii="Times New Roman" w:hAnsi="Times New Roman"/>
            <w:color w:val="0000FF"/>
            <w:sz w:val="26"/>
            <w:szCs w:val="26"/>
            <w:u w:val="single"/>
          </w:rPr>
          <w:t>www.st-books</w:t>
        </w:r>
      </w:hyperlink>
      <w:r w:rsidR="006F5854" w:rsidRPr="006F5854">
        <w:rPr>
          <w:rFonts w:ascii="Times New Roman" w:hAnsi="Times New Roman"/>
          <w:sz w:val="26"/>
          <w:szCs w:val="26"/>
        </w:rPr>
        <w:t xml:space="preserve">. </w:t>
      </w:r>
      <w:r w:rsidR="006F5854" w:rsidRPr="006F5854">
        <w:rPr>
          <w:rFonts w:ascii="Times New Roman" w:hAnsi="Times New Roman"/>
          <w:sz w:val="26"/>
          <w:szCs w:val="26"/>
          <w:lang w:val="en-US"/>
        </w:rPr>
        <w:t>R</w:t>
      </w:r>
      <w:r w:rsidR="006F5854" w:rsidRPr="006F5854">
        <w:rPr>
          <w:rFonts w:ascii="Times New Roman" w:hAnsi="Times New Roman"/>
          <w:sz w:val="26"/>
          <w:szCs w:val="26"/>
        </w:rPr>
        <w:t xml:space="preserve">u (Лучшая учебная литература). </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rPr>
        <w:t>www.school.edu.ru (Российский образовательный портал. Доступность, качество, эффек-тивность).</w:t>
      </w:r>
    </w:p>
    <w:p w:rsidR="006F5854" w:rsidRPr="006F5854" w:rsidRDefault="006F5854" w:rsidP="006F5854">
      <w:pPr>
        <w:numPr>
          <w:ilvl w:val="0"/>
          <w:numId w:val="25"/>
        </w:numPr>
        <w:autoSpaceDN w:val="0"/>
        <w:spacing w:after="0" w:line="240" w:lineRule="auto"/>
        <w:rPr>
          <w:rFonts w:ascii="Times New Roman" w:hAnsi="Times New Roman"/>
          <w:sz w:val="26"/>
          <w:szCs w:val="26"/>
        </w:rPr>
      </w:pPr>
      <w:r w:rsidRPr="006F5854">
        <w:rPr>
          <w:rFonts w:ascii="Times New Roman" w:hAnsi="Times New Roman"/>
          <w:sz w:val="26"/>
          <w:szCs w:val="26"/>
        </w:rPr>
        <w:t>www.ru/book (Электронная библиотечная система).</w:t>
      </w:r>
    </w:p>
    <w:p w:rsidR="006F5854" w:rsidRPr="006F5854" w:rsidRDefault="006F5854" w:rsidP="006F5854">
      <w:pPr>
        <w:ind w:left="720"/>
        <w:rPr>
          <w:rFonts w:ascii="Times New Roman" w:hAnsi="Times New Roman"/>
          <w:b/>
          <w:bCs/>
          <w:sz w:val="26"/>
          <w:szCs w:val="26"/>
        </w:rPr>
      </w:pPr>
      <w:r w:rsidRPr="006F5854">
        <w:rPr>
          <w:rFonts w:ascii="Times New Roman" w:hAnsi="Times New Roman"/>
          <w:b/>
          <w:bCs/>
          <w:sz w:val="26"/>
          <w:szCs w:val="26"/>
        </w:rPr>
        <w:t xml:space="preserve">Сервисы и инструменты: </w:t>
      </w:r>
    </w:p>
    <w:p w:rsidR="006F5854" w:rsidRPr="006F5854" w:rsidRDefault="006F5854" w:rsidP="006F5854">
      <w:pPr>
        <w:ind w:left="360"/>
        <w:rPr>
          <w:rFonts w:ascii="Times New Roman" w:hAnsi="Times New Roman"/>
          <w:sz w:val="26"/>
          <w:szCs w:val="26"/>
        </w:rPr>
      </w:pPr>
      <w:r w:rsidRPr="006F5854">
        <w:rPr>
          <w:rFonts w:ascii="Times New Roman" w:hAnsi="Times New Roman"/>
          <w:sz w:val="26"/>
          <w:szCs w:val="26"/>
        </w:rPr>
        <w:t xml:space="preserve">1. Skype (режим доступа: https://www.skype.com/) </w:t>
      </w:r>
    </w:p>
    <w:p w:rsidR="006F5854" w:rsidRPr="006F5854" w:rsidRDefault="006F5854" w:rsidP="006F5854">
      <w:pPr>
        <w:ind w:left="360"/>
        <w:rPr>
          <w:rFonts w:ascii="Times New Roman" w:hAnsi="Times New Roman"/>
          <w:sz w:val="26"/>
          <w:szCs w:val="26"/>
        </w:rPr>
      </w:pPr>
      <w:r w:rsidRPr="006F5854">
        <w:rPr>
          <w:rFonts w:ascii="Times New Roman" w:hAnsi="Times New Roman"/>
          <w:sz w:val="26"/>
          <w:szCs w:val="26"/>
        </w:rPr>
        <w:t xml:space="preserve">2. Zoom (режим доступа: </w:t>
      </w:r>
      <w:hyperlink r:id="rId13" w:history="1">
        <w:r w:rsidRPr="006F5854">
          <w:rPr>
            <w:rFonts w:ascii="Times New Roman" w:hAnsi="Times New Roman"/>
            <w:color w:val="0000FF"/>
            <w:sz w:val="26"/>
            <w:szCs w:val="26"/>
            <w:u w:val="single"/>
          </w:rPr>
          <w:t>https://zoom.us/</w:t>
        </w:r>
      </w:hyperlink>
      <w:r w:rsidRPr="006F5854">
        <w:rPr>
          <w:rFonts w:ascii="Times New Roman" w:hAnsi="Times New Roman"/>
          <w:sz w:val="26"/>
          <w:szCs w:val="26"/>
        </w:rPr>
        <w:t>)</w:t>
      </w:r>
    </w:p>
    <w:p w:rsidR="006F5854" w:rsidRPr="006F5854" w:rsidRDefault="006F5854" w:rsidP="006F5854">
      <w:pPr>
        <w:ind w:left="360"/>
        <w:rPr>
          <w:rFonts w:ascii="Times New Roman" w:eastAsia="Franklin Gothic Medium" w:hAnsi="Times New Roman"/>
          <w:sz w:val="26"/>
          <w:szCs w:val="26"/>
        </w:rPr>
      </w:pPr>
      <w:r w:rsidRPr="006F5854">
        <w:rPr>
          <w:rFonts w:ascii="Times New Roman" w:hAnsi="Times New Roman"/>
          <w:sz w:val="26"/>
          <w:szCs w:val="26"/>
        </w:rPr>
        <w:t xml:space="preserve">3. https://disk.yandex.ru/ </w:t>
      </w:r>
    </w:p>
    <w:p w:rsidR="00AE5B38" w:rsidRPr="006F5854" w:rsidRDefault="00AE5B38" w:rsidP="006F5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Gabriola" w:hAnsi="Times New Roman"/>
          <w:sz w:val="26"/>
          <w:szCs w:val="26"/>
          <w:lang w:eastAsia="ru-RU"/>
        </w:rPr>
      </w:pPr>
    </w:p>
    <w:p w:rsidR="005D04A5" w:rsidRPr="006F5854" w:rsidRDefault="005D04A5" w:rsidP="00AA5A8D">
      <w:pPr>
        <w:spacing w:after="0" w:line="240" w:lineRule="auto"/>
        <w:rPr>
          <w:rFonts w:ascii="Times New Roman" w:hAnsi="Times New Roman"/>
          <w:sz w:val="26"/>
          <w:szCs w:val="26"/>
        </w:rPr>
        <w:sectPr w:rsidR="005D04A5" w:rsidRPr="006F5854" w:rsidSect="00AE5B38">
          <w:pgSz w:w="11900" w:h="16838"/>
          <w:pgMar w:top="1134" w:right="850" w:bottom="1134" w:left="1701" w:header="0" w:footer="0" w:gutter="0"/>
          <w:cols w:space="720"/>
        </w:sectPr>
      </w:pPr>
    </w:p>
    <w:p w:rsidR="004523C8" w:rsidRPr="006F5854" w:rsidRDefault="004523C8" w:rsidP="006F5854">
      <w:pPr>
        <w:tabs>
          <w:tab w:val="left" w:pos="3405"/>
        </w:tabs>
        <w:spacing w:after="0" w:line="240" w:lineRule="auto"/>
        <w:jc w:val="right"/>
        <w:rPr>
          <w:rFonts w:ascii="Times New Roman" w:hAnsi="Times New Roman"/>
          <w:sz w:val="26"/>
          <w:szCs w:val="26"/>
        </w:rPr>
      </w:pPr>
    </w:p>
    <w:sectPr w:rsidR="004523C8" w:rsidRPr="006F5854" w:rsidSect="00AA5A8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678" w:rsidRDefault="008B0678" w:rsidP="00B77FA8">
      <w:pPr>
        <w:spacing w:after="0" w:line="240" w:lineRule="auto"/>
      </w:pPr>
      <w:r>
        <w:separator/>
      </w:r>
    </w:p>
  </w:endnote>
  <w:endnote w:type="continuationSeparator" w:id="0">
    <w:p w:rsidR="008B0678" w:rsidRDefault="008B0678" w:rsidP="00B77F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Arial-BoldMT">
    <w:altName w:val="Arial Unicode MS"/>
    <w:panose1 w:val="00000000000000000000"/>
    <w:charset w:val="80"/>
    <w:family w:val="auto"/>
    <w:notTrueType/>
    <w:pitch w:val="default"/>
    <w:sig w:usb0="00000001" w:usb1="08070000" w:usb2="00000010" w:usb3="00000000" w:csb0="00020000" w:csb1="00000000"/>
  </w:font>
  <w:font w:name="Franklin Gothic Medium">
    <w:panose1 w:val="020B0603020102020204"/>
    <w:charset w:val="CC"/>
    <w:family w:val="swiss"/>
    <w:pitch w:val="variable"/>
    <w:sig w:usb0="00000287" w:usb1="00000000" w:usb2="00000000" w:usb3="00000000" w:csb0="0000009F" w:csb1="00000000"/>
  </w:font>
  <w:font w:name="Gabriola">
    <w:panose1 w:val="04040605051002020D02"/>
    <w:charset w:val="CC"/>
    <w:family w:val="decorative"/>
    <w:pitch w:val="variable"/>
    <w:sig w:usb0="E00002EF" w:usb1="50002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678" w:rsidRDefault="008B0678" w:rsidP="00B77FA8">
      <w:pPr>
        <w:spacing w:after="0" w:line="240" w:lineRule="auto"/>
      </w:pPr>
      <w:r>
        <w:separator/>
      </w:r>
    </w:p>
  </w:footnote>
  <w:footnote w:type="continuationSeparator" w:id="0">
    <w:p w:rsidR="008B0678" w:rsidRDefault="008B0678" w:rsidP="00B77F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name w:val="WW8Num6"/>
    <w:lvl w:ilvl="0">
      <w:start w:val="1"/>
      <w:numFmt w:val="bullet"/>
      <w:lvlText w:val=""/>
      <w:lvlJc w:val="left"/>
      <w:pPr>
        <w:tabs>
          <w:tab w:val="num" w:pos="153"/>
        </w:tabs>
        <w:ind w:left="153" w:hanging="360"/>
      </w:pPr>
      <w:rPr>
        <w:rFonts w:ascii="Symbol" w:hAnsi="Symbol"/>
      </w:rPr>
    </w:lvl>
  </w:abstractNum>
  <w:abstractNum w:abstractNumId="3">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5">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8">
    <w:nsid w:val="1638254D"/>
    <w:multiLevelType w:val="hybridMultilevel"/>
    <w:tmpl w:val="16CCE774"/>
    <w:lvl w:ilvl="0" w:tplc="0419000F">
      <w:start w:val="1"/>
      <w:numFmt w:val="decimal"/>
      <w:lvlText w:val="%1."/>
      <w:lvlJc w:val="left"/>
      <w:pPr>
        <w:ind w:left="502" w:hanging="360"/>
      </w:pPr>
      <w:rPr>
        <w:color w:val="auto"/>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9">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39010BAB"/>
    <w:multiLevelType w:val="hybridMultilevel"/>
    <w:tmpl w:val="03D2D274"/>
    <w:lvl w:ilvl="0" w:tplc="8E781764">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3F950998"/>
    <w:multiLevelType w:val="hybridMultilevel"/>
    <w:tmpl w:val="A412C9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7">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9">
    <w:nsid w:val="4F9F48E5"/>
    <w:multiLevelType w:val="hybridMultilevel"/>
    <w:tmpl w:val="294CCF46"/>
    <w:lvl w:ilvl="0" w:tplc="A5E26E3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1">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9311A1D"/>
    <w:multiLevelType w:val="hybridMultilevel"/>
    <w:tmpl w:val="FA9615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12"/>
  </w:num>
  <w:num w:numId="3">
    <w:abstractNumId w:val="9"/>
  </w:num>
  <w:num w:numId="4">
    <w:abstractNumId w:val="16"/>
  </w:num>
  <w:num w:numId="5">
    <w:abstractNumId w:val="21"/>
  </w:num>
  <w:num w:numId="6">
    <w:abstractNumId w:val="3"/>
  </w:num>
  <w:num w:numId="7">
    <w:abstractNumId w:val="4"/>
  </w:num>
  <w:num w:numId="8">
    <w:abstractNumId w:val="6"/>
  </w:num>
  <w:num w:numId="9">
    <w:abstractNumId w:val="11"/>
  </w:num>
  <w:num w:numId="10">
    <w:abstractNumId w:val="5"/>
  </w:num>
  <w:num w:numId="11">
    <w:abstractNumId w:val="23"/>
  </w:num>
  <w:num w:numId="12">
    <w:abstractNumId w:val="22"/>
  </w:num>
  <w:num w:numId="13">
    <w:abstractNumId w:val="7"/>
  </w:num>
  <w:num w:numId="14">
    <w:abstractNumId w:val="17"/>
  </w:num>
  <w:num w:numId="15">
    <w:abstractNumId w:val="14"/>
  </w:num>
  <w:num w:numId="16">
    <w:abstractNumId w:val="20"/>
  </w:num>
  <w:num w:numId="17">
    <w:abstractNumId w:val="1"/>
  </w:num>
  <w:num w:numId="18">
    <w:abstractNumId w:val="0"/>
  </w:num>
  <w:num w:numId="19">
    <w:abstractNumId w:val="2"/>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13"/>
  </w:num>
  <w:num w:numId="23">
    <w:abstractNumId w:val="10"/>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23F15"/>
    <w:rsid w:val="00005625"/>
    <w:rsid w:val="0002221B"/>
    <w:rsid w:val="00081A1C"/>
    <w:rsid w:val="00085377"/>
    <w:rsid w:val="0008626B"/>
    <w:rsid w:val="000917D4"/>
    <w:rsid w:val="000E4055"/>
    <w:rsid w:val="000F2F08"/>
    <w:rsid w:val="00111752"/>
    <w:rsid w:val="00131F28"/>
    <w:rsid w:val="001B16B5"/>
    <w:rsid w:val="001D5FBF"/>
    <w:rsid w:val="00221F36"/>
    <w:rsid w:val="00235598"/>
    <w:rsid w:val="00237206"/>
    <w:rsid w:val="00247205"/>
    <w:rsid w:val="00296E63"/>
    <w:rsid w:val="002C27BB"/>
    <w:rsid w:val="002C67EA"/>
    <w:rsid w:val="002D7DC9"/>
    <w:rsid w:val="002E5D77"/>
    <w:rsid w:val="003269C8"/>
    <w:rsid w:val="00347F73"/>
    <w:rsid w:val="0037707D"/>
    <w:rsid w:val="00380811"/>
    <w:rsid w:val="0038360F"/>
    <w:rsid w:val="00400337"/>
    <w:rsid w:val="00431A1C"/>
    <w:rsid w:val="0043587C"/>
    <w:rsid w:val="004523C8"/>
    <w:rsid w:val="00472D2B"/>
    <w:rsid w:val="004767BC"/>
    <w:rsid w:val="004E7DC8"/>
    <w:rsid w:val="00526325"/>
    <w:rsid w:val="00531876"/>
    <w:rsid w:val="005531B5"/>
    <w:rsid w:val="005815D4"/>
    <w:rsid w:val="005A21B4"/>
    <w:rsid w:val="005C1D2C"/>
    <w:rsid w:val="005D04A5"/>
    <w:rsid w:val="005E3D08"/>
    <w:rsid w:val="005F7230"/>
    <w:rsid w:val="006F5854"/>
    <w:rsid w:val="00710742"/>
    <w:rsid w:val="00761E94"/>
    <w:rsid w:val="007F7D9F"/>
    <w:rsid w:val="008257F5"/>
    <w:rsid w:val="008B0678"/>
    <w:rsid w:val="008C316D"/>
    <w:rsid w:val="008E0E6A"/>
    <w:rsid w:val="008E5309"/>
    <w:rsid w:val="00900F7C"/>
    <w:rsid w:val="00900F8D"/>
    <w:rsid w:val="009129B0"/>
    <w:rsid w:val="009428A5"/>
    <w:rsid w:val="009B6A36"/>
    <w:rsid w:val="009D55A2"/>
    <w:rsid w:val="009D7F8B"/>
    <w:rsid w:val="00A22ED9"/>
    <w:rsid w:val="00A361F8"/>
    <w:rsid w:val="00A4549E"/>
    <w:rsid w:val="00AA5A8D"/>
    <w:rsid w:val="00AE5B38"/>
    <w:rsid w:val="00AE6556"/>
    <w:rsid w:val="00AF7B4F"/>
    <w:rsid w:val="00B26788"/>
    <w:rsid w:val="00B41C72"/>
    <w:rsid w:val="00B45589"/>
    <w:rsid w:val="00B77FA8"/>
    <w:rsid w:val="00BD25D3"/>
    <w:rsid w:val="00C019B5"/>
    <w:rsid w:val="00C22559"/>
    <w:rsid w:val="00C256D0"/>
    <w:rsid w:val="00C31A61"/>
    <w:rsid w:val="00C3318B"/>
    <w:rsid w:val="00C65E59"/>
    <w:rsid w:val="00C85C40"/>
    <w:rsid w:val="00CA569C"/>
    <w:rsid w:val="00D11B42"/>
    <w:rsid w:val="00D6585C"/>
    <w:rsid w:val="00E0218D"/>
    <w:rsid w:val="00E033BE"/>
    <w:rsid w:val="00E05F8C"/>
    <w:rsid w:val="00E87D8F"/>
    <w:rsid w:val="00EF2C1E"/>
    <w:rsid w:val="00F23F15"/>
    <w:rsid w:val="00F46945"/>
    <w:rsid w:val="00F46FD3"/>
    <w:rsid w:val="00F77514"/>
    <w:rsid w:val="00FB75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CBD2EA42-15F5-4744-B21D-B70A21990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uiPriority w:val="99"/>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basedOn w:val="a"/>
    <w:qFormat/>
    <w:rsid w:val="00F23F15"/>
    <w:pPr>
      <w:spacing w:after="0" w:line="240" w:lineRule="auto"/>
      <w:ind w:left="720" w:hanging="357"/>
      <w:contextualSpacing/>
      <w:jc w:val="both"/>
    </w:pPr>
    <w:rPr>
      <w:rFonts w:ascii="Times New Roman" w:hAnsi="Times New Roman"/>
      <w:sz w:val="24"/>
      <w:szCs w:val="24"/>
    </w:rPr>
  </w:style>
  <w:style w:type="paragraph" w:styleId="a7">
    <w:name w:val="footer"/>
    <w:basedOn w:val="a"/>
    <w:link w:val="a8"/>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8">
    <w:name w:val="Нижний колонтитул Знак"/>
    <w:basedOn w:val="a0"/>
    <w:link w:val="a7"/>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9">
    <w:name w:val="Table Grid"/>
    <w:basedOn w:val="a1"/>
    <w:rsid w:val="00F23F1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Indent"/>
    <w:basedOn w:val="a"/>
    <w:link w:val="ab"/>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b">
    <w:name w:val="Основной текст с отступом Знак"/>
    <w:basedOn w:val="a0"/>
    <w:link w:val="aa"/>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c">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d">
    <w:name w:val="Plain Text"/>
    <w:basedOn w:val="a"/>
    <w:link w:val="ae"/>
    <w:rsid w:val="00F23F15"/>
    <w:pPr>
      <w:spacing w:after="0" w:line="240" w:lineRule="auto"/>
    </w:pPr>
    <w:rPr>
      <w:rFonts w:ascii="Courier New" w:eastAsia="Times New Roman" w:hAnsi="Courier New"/>
      <w:sz w:val="20"/>
      <w:szCs w:val="20"/>
      <w:lang w:eastAsia="ru-RU"/>
    </w:rPr>
  </w:style>
  <w:style w:type="character" w:customStyle="1" w:styleId="ae">
    <w:name w:val="Текст Знак"/>
    <w:basedOn w:val="a0"/>
    <w:link w:val="ad"/>
    <w:rsid w:val="00F23F15"/>
    <w:rPr>
      <w:rFonts w:ascii="Courier New" w:eastAsia="Times New Roman" w:hAnsi="Courier New" w:cs="Times New Roman"/>
      <w:sz w:val="20"/>
      <w:szCs w:val="20"/>
      <w:lang w:eastAsia="ru-RU"/>
    </w:rPr>
  </w:style>
  <w:style w:type="paragraph" w:styleId="af">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paragraph" w:styleId="af0">
    <w:name w:val="footnote text"/>
    <w:basedOn w:val="a"/>
    <w:link w:val="af1"/>
    <w:semiHidden/>
    <w:rsid w:val="00B77FA8"/>
    <w:pPr>
      <w:spacing w:after="0" w:line="240" w:lineRule="auto"/>
    </w:pPr>
    <w:rPr>
      <w:rFonts w:ascii="Times New Roman" w:eastAsia="Times New Roman" w:hAnsi="Times New Roman"/>
      <w:sz w:val="20"/>
      <w:szCs w:val="20"/>
      <w:lang w:eastAsia="ru-RU"/>
    </w:rPr>
  </w:style>
  <w:style w:type="character" w:customStyle="1" w:styleId="af1">
    <w:name w:val="Текст сноски Знак"/>
    <w:basedOn w:val="a0"/>
    <w:link w:val="af0"/>
    <w:semiHidden/>
    <w:rsid w:val="00B77FA8"/>
    <w:rPr>
      <w:rFonts w:ascii="Times New Roman" w:eastAsia="Times New Roman" w:hAnsi="Times New Roman" w:cs="Times New Roman"/>
      <w:sz w:val="20"/>
      <w:szCs w:val="20"/>
      <w:lang w:eastAsia="ru-RU"/>
    </w:rPr>
  </w:style>
  <w:style w:type="character" w:styleId="af2">
    <w:name w:val="footnote reference"/>
    <w:semiHidden/>
    <w:rsid w:val="00B77FA8"/>
    <w:rPr>
      <w:vertAlign w:val="superscript"/>
    </w:rPr>
  </w:style>
  <w:style w:type="paragraph" w:styleId="af3">
    <w:name w:val="No Spacing"/>
    <w:uiPriority w:val="1"/>
    <w:qFormat/>
    <w:rsid w:val="00B77FA8"/>
    <w:pPr>
      <w:spacing w:after="0" w:line="240" w:lineRule="auto"/>
    </w:pPr>
    <w:rPr>
      <w:rFonts w:ascii="Calibri" w:eastAsia="Calibri" w:hAnsi="Calibri" w:cs="Times New Roman"/>
    </w:rPr>
  </w:style>
  <w:style w:type="paragraph" w:customStyle="1" w:styleId="af4">
    <w:name w:val="обычный"/>
    <w:basedOn w:val="a"/>
    <w:rsid w:val="002D7DC9"/>
    <w:pPr>
      <w:spacing w:after="0" w:line="240" w:lineRule="auto"/>
    </w:pPr>
    <w:rPr>
      <w:rFonts w:ascii="Times New Roman" w:eastAsia="Times New Roman" w:hAnsi="Times New Roman"/>
      <w:color w:val="000000"/>
      <w:sz w:val="20"/>
      <w:szCs w:val="20"/>
      <w:lang w:eastAsia="ru-RU"/>
    </w:rPr>
  </w:style>
  <w:style w:type="character" w:customStyle="1" w:styleId="c18">
    <w:name w:val="c18"/>
    <w:basedOn w:val="a0"/>
    <w:rsid w:val="00472D2B"/>
  </w:style>
  <w:style w:type="paragraph" w:customStyle="1" w:styleId="21">
    <w:name w:val="Основной текст с отступом 21"/>
    <w:basedOn w:val="a"/>
    <w:rsid w:val="00472D2B"/>
    <w:pPr>
      <w:spacing w:after="0" w:line="240" w:lineRule="auto"/>
      <w:ind w:firstLine="360"/>
      <w:jc w:val="both"/>
    </w:pPr>
    <w:rPr>
      <w:rFonts w:ascii="Times New Roman" w:eastAsia="Times New Roman" w:hAnsi="Times New Roman"/>
      <w:sz w:val="24"/>
      <w:szCs w:val="24"/>
      <w:lang w:eastAsia="ar-SA"/>
    </w:rPr>
  </w:style>
  <w:style w:type="table" w:customStyle="1" w:styleId="32">
    <w:name w:val="Сетка таблицы3"/>
    <w:basedOn w:val="a1"/>
    <w:next w:val="a9"/>
    <w:uiPriority w:val="59"/>
    <w:rsid w:val="00AA5A8D"/>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9"/>
    <w:rsid w:val="002355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3">
    <w:name w:val="Основной текст (3)_"/>
    <w:basedOn w:val="a0"/>
    <w:link w:val="34"/>
    <w:rsid w:val="008B0678"/>
    <w:rPr>
      <w:rFonts w:ascii="Impact" w:eastAsia="Impact" w:hAnsi="Impact" w:cs="Impact"/>
      <w:i/>
      <w:iCs/>
      <w:sz w:val="76"/>
      <w:szCs w:val="76"/>
      <w:shd w:val="clear" w:color="auto" w:fill="FFFFFF"/>
    </w:rPr>
  </w:style>
  <w:style w:type="paragraph" w:customStyle="1" w:styleId="34">
    <w:name w:val="Основной текст (3)"/>
    <w:basedOn w:val="a"/>
    <w:link w:val="33"/>
    <w:rsid w:val="008B0678"/>
    <w:pPr>
      <w:widowControl w:val="0"/>
      <w:shd w:val="clear" w:color="auto" w:fill="FFFFFF"/>
      <w:spacing w:after="0" w:line="0" w:lineRule="atLeast"/>
    </w:pPr>
    <w:rPr>
      <w:rFonts w:ascii="Impact" w:eastAsia="Impact" w:hAnsi="Impact" w:cs="Impact"/>
      <w:i/>
      <w:iCs/>
      <w:sz w:val="76"/>
      <w:szCs w:val="76"/>
    </w:rPr>
  </w:style>
  <w:style w:type="character" w:customStyle="1" w:styleId="35">
    <w:name w:val="Основной текст (3) + Полужирный"/>
    <w:basedOn w:val="33"/>
    <w:rsid w:val="008B0678"/>
    <w:rPr>
      <w:rFonts w:ascii="Times New Roman" w:eastAsia="Times New Roman" w:hAnsi="Times New Roman" w:cs="Times New Roman"/>
      <w:b/>
      <w:bCs/>
      <w:i w:val="0"/>
      <w:iCs w:val="0"/>
      <w:color w:val="000000"/>
      <w:spacing w:val="0"/>
      <w:w w:val="100"/>
      <w:position w:val="0"/>
      <w:sz w:val="19"/>
      <w:szCs w:val="19"/>
      <w:shd w:val="clear" w:color="auto" w:fill="FFFFFF"/>
      <w:lang w:val="ru-RU" w:eastAsia="ru-RU" w:bidi="ru-RU"/>
    </w:rPr>
  </w:style>
  <w:style w:type="character" w:customStyle="1" w:styleId="FontStyle49">
    <w:name w:val="Font Style49"/>
    <w:qFormat/>
    <w:rsid w:val="008B0678"/>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674269">
      <w:bodyDiv w:val="1"/>
      <w:marLeft w:val="0"/>
      <w:marRight w:val="0"/>
      <w:marTop w:val="0"/>
      <w:marBottom w:val="0"/>
      <w:divBdr>
        <w:top w:val="none" w:sz="0" w:space="0" w:color="auto"/>
        <w:left w:val="none" w:sz="0" w:space="0" w:color="auto"/>
        <w:bottom w:val="none" w:sz="0" w:space="0" w:color="auto"/>
        <w:right w:val="none" w:sz="0" w:space="0" w:color="auto"/>
      </w:divBdr>
    </w:div>
    <w:div w:id="915170734">
      <w:bodyDiv w:val="1"/>
      <w:marLeft w:val="0"/>
      <w:marRight w:val="0"/>
      <w:marTop w:val="0"/>
      <w:marBottom w:val="0"/>
      <w:divBdr>
        <w:top w:val="none" w:sz="0" w:space="0" w:color="auto"/>
        <w:left w:val="none" w:sz="0" w:space="0" w:color="auto"/>
        <w:bottom w:val="none" w:sz="0" w:space="0" w:color="auto"/>
        <w:right w:val="none" w:sz="0" w:space="0" w:color="auto"/>
      </w:divBdr>
    </w:div>
    <w:div w:id="1736660482">
      <w:bodyDiv w:val="1"/>
      <w:marLeft w:val="0"/>
      <w:marRight w:val="0"/>
      <w:marTop w:val="0"/>
      <w:marBottom w:val="0"/>
      <w:divBdr>
        <w:top w:val="none" w:sz="0" w:space="0" w:color="auto"/>
        <w:left w:val="none" w:sz="0" w:space="0" w:color="auto"/>
        <w:bottom w:val="none" w:sz="0" w:space="0" w:color="auto"/>
        <w:right w:val="none" w:sz="0" w:space="0" w:color="auto"/>
      </w:divBdr>
    </w:div>
    <w:div w:id="2029674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oom.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book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cior" TargetMode="External"/><Relationship Id="rId4" Type="http://schemas.openxmlformats.org/officeDocument/2006/relationships/settings" Target="settings.xml"/><Relationship Id="rId9" Type="http://schemas.openxmlformats.org/officeDocument/2006/relationships/hyperlink" Target="https://znanium.com/catalog/product/101215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917D66-44FC-4222-B890-AA08C30F2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21</Pages>
  <Words>6008</Words>
  <Characters>34246</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52</cp:revision>
  <dcterms:created xsi:type="dcterms:W3CDTF">2017-01-17T05:46:00Z</dcterms:created>
  <dcterms:modified xsi:type="dcterms:W3CDTF">2022-04-05T06:12:00Z</dcterms:modified>
</cp:coreProperties>
</file>